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1F77D" w14:textId="2FC2FDFE" w:rsidR="00B4753A" w:rsidRPr="0058082E" w:rsidRDefault="00B4753A" w:rsidP="00B4753A">
      <w:pPr>
        <w:spacing w:line="360" w:lineRule="auto"/>
        <w:ind w:right="-35"/>
        <w:jc w:val="center"/>
        <w:rPr>
          <w:rFonts w:ascii="Arial Narrow" w:hAnsi="Arial Narrow"/>
          <w:b/>
          <w:sz w:val="24"/>
          <w:szCs w:val="24"/>
        </w:rPr>
      </w:pPr>
      <w:r w:rsidRPr="0058082E">
        <w:rPr>
          <w:rFonts w:ascii="Arial Narrow" w:hAnsi="Arial Narrow"/>
          <w:b/>
          <w:sz w:val="24"/>
          <w:szCs w:val="24"/>
        </w:rPr>
        <w:t>TERMO DE REFERÊNCIA</w:t>
      </w:r>
    </w:p>
    <w:p w14:paraId="78944826" w14:textId="24D734C2" w:rsidR="007E6F3A" w:rsidRPr="0058082E" w:rsidRDefault="007E6F3A" w:rsidP="00B4753A">
      <w:pPr>
        <w:spacing w:line="360" w:lineRule="auto"/>
        <w:ind w:right="-35"/>
        <w:jc w:val="center"/>
        <w:rPr>
          <w:rFonts w:ascii="Arial Narrow" w:hAnsi="Arial Narrow"/>
          <w:b/>
          <w:sz w:val="24"/>
          <w:szCs w:val="24"/>
        </w:rPr>
      </w:pPr>
      <w:r w:rsidRPr="0058082E">
        <w:rPr>
          <w:rFonts w:ascii="Arial Narrow" w:hAnsi="Arial Narrow"/>
          <w:b/>
          <w:sz w:val="24"/>
          <w:szCs w:val="24"/>
        </w:rPr>
        <w:t>PRESTAÇÃO DE SERVIÇOS</w:t>
      </w: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B4753A" w:rsidRPr="0058082E" w14:paraId="4C83F07A" w14:textId="77777777" w:rsidTr="00063AAC">
        <w:tc>
          <w:tcPr>
            <w:tcW w:w="354" w:type="dxa"/>
          </w:tcPr>
          <w:p w14:paraId="373AF004" w14:textId="77777777" w:rsidR="00B4753A" w:rsidRPr="0058082E" w:rsidRDefault="00B4753A" w:rsidP="0079712C">
            <w:pPr>
              <w:ind w:right="-34"/>
              <w:jc w:val="center"/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8082E"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A</w:t>
            </w:r>
          </w:p>
        </w:tc>
        <w:tc>
          <w:tcPr>
            <w:tcW w:w="9355" w:type="dxa"/>
          </w:tcPr>
          <w:p w14:paraId="6B1699B3" w14:textId="548FF5F3" w:rsidR="00B4753A" w:rsidRPr="0058082E" w:rsidRDefault="00467B97" w:rsidP="0058082E">
            <w:pPr>
              <w:spacing w:line="360" w:lineRule="auto"/>
              <w:ind w:left="279" w:right="-34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58082E">
              <w:rPr>
                <w:rFonts w:ascii="Arial Narrow" w:hAnsi="Arial Narrow"/>
                <w:b/>
                <w:sz w:val="22"/>
                <w:szCs w:val="22"/>
              </w:rPr>
              <w:t>OBJETO</w:t>
            </w:r>
          </w:p>
          <w:p w14:paraId="0ED6E32D" w14:textId="374C54D9" w:rsidR="00085071" w:rsidRDefault="00B4753A" w:rsidP="0058082E">
            <w:pPr>
              <w:shd w:val="clear" w:color="auto" w:fill="FFFFFF"/>
              <w:spacing w:before="240" w:after="60" w:line="360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58082E">
              <w:rPr>
                <w:rFonts w:ascii="Arial Narrow" w:hAnsi="Arial Narrow"/>
                <w:sz w:val="22"/>
                <w:szCs w:val="22"/>
              </w:rPr>
              <w:t xml:space="preserve">Contratação de empresa para prestação de serviços de </w:t>
            </w:r>
            <w:r w:rsidR="005B2C37" w:rsidRPr="0058082E">
              <w:rPr>
                <w:rFonts w:ascii="Arial Narrow" w:hAnsi="Arial Narrow" w:cs="Arial"/>
                <w:sz w:val="22"/>
                <w:szCs w:val="22"/>
              </w:rPr>
              <w:t xml:space="preserve">manutenção e correção de paisagismo, tanto interno quanto externo, para </w:t>
            </w:r>
            <w:r w:rsidR="00CE177D">
              <w:rPr>
                <w:rFonts w:ascii="Arial Narrow" w:hAnsi="Arial Narrow" w:cs="Arial"/>
                <w:sz w:val="22"/>
                <w:szCs w:val="22"/>
              </w:rPr>
              <w:t xml:space="preserve">o </w:t>
            </w:r>
            <w:r w:rsidR="00EC585C">
              <w:rPr>
                <w:rFonts w:ascii="Arial Narrow" w:hAnsi="Arial Narrow" w:cs="Arial"/>
                <w:b/>
                <w:bCs/>
                <w:i/>
                <w:iCs/>
                <w:sz w:val="22"/>
                <w:szCs w:val="22"/>
              </w:rPr>
              <w:t xml:space="preserve">Museu </w:t>
            </w:r>
            <w:proofErr w:type="spellStart"/>
            <w:r w:rsidR="00EC585C">
              <w:rPr>
                <w:rFonts w:ascii="Arial Narrow" w:hAnsi="Arial Narrow" w:cs="Arial"/>
                <w:b/>
                <w:bCs/>
                <w:i/>
                <w:iCs/>
                <w:sz w:val="22"/>
                <w:szCs w:val="22"/>
              </w:rPr>
              <w:t>SESILab</w:t>
            </w:r>
            <w:proofErr w:type="spellEnd"/>
            <w:r w:rsidR="00EC585C">
              <w:rPr>
                <w:rFonts w:ascii="Arial Narrow" w:hAnsi="Arial Narrow" w:cs="Arial"/>
                <w:b/>
                <w:bCs/>
                <w:i/>
                <w:iCs/>
                <w:sz w:val="22"/>
                <w:szCs w:val="22"/>
              </w:rPr>
              <w:t>.</w:t>
            </w:r>
            <w:r w:rsidR="00CE177D" w:rsidRPr="00CE177D">
              <w:rPr>
                <w:rFonts w:ascii="Arial Narrow" w:hAnsi="Arial Narrow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5B2C37" w:rsidRPr="0058082E">
              <w:rPr>
                <w:rFonts w:ascii="Arial Narrow" w:hAnsi="Arial Narrow" w:cs="Arial"/>
                <w:sz w:val="22"/>
                <w:szCs w:val="22"/>
              </w:rPr>
              <w:t>Os serviços incluem o fornecimento de flores naturais, plantas, a locação de vasos com plantas ornamentais naturais, além da manutenção de plantas naturais em vasos internos</w:t>
            </w:r>
            <w:r w:rsidR="008F0895">
              <w:rPr>
                <w:rFonts w:ascii="Arial Narrow" w:hAnsi="Arial Narrow" w:cs="Arial"/>
                <w:sz w:val="22"/>
                <w:szCs w:val="22"/>
              </w:rPr>
              <w:t>,</w:t>
            </w:r>
            <w:r w:rsidR="005B2C37" w:rsidRPr="0058082E">
              <w:rPr>
                <w:rFonts w:ascii="Arial Narrow" w:hAnsi="Arial Narrow" w:cs="Arial"/>
                <w:sz w:val="22"/>
                <w:szCs w:val="22"/>
              </w:rPr>
              <w:t xml:space="preserve"> jardins externos</w:t>
            </w:r>
            <w:r w:rsidR="008F0895">
              <w:rPr>
                <w:rFonts w:ascii="Arial Narrow" w:hAnsi="Arial Narrow" w:cs="Arial"/>
                <w:sz w:val="22"/>
                <w:szCs w:val="22"/>
              </w:rPr>
              <w:t xml:space="preserve"> e</w:t>
            </w:r>
            <w:r w:rsidR="00D464F8">
              <w:rPr>
                <w:rFonts w:ascii="Arial Narrow" w:hAnsi="Arial Narrow" w:cs="Arial"/>
                <w:sz w:val="22"/>
                <w:szCs w:val="22"/>
              </w:rPr>
              <w:t xml:space="preserve"> manutenção dos sistemas de irrigação. </w:t>
            </w:r>
          </w:p>
          <w:p w14:paraId="62B8B74E" w14:textId="449A2223" w:rsidR="00C51094" w:rsidRPr="00C51094" w:rsidRDefault="00C51094" w:rsidP="00C51094">
            <w:pPr>
              <w:shd w:val="clear" w:color="auto" w:fill="FFFFFF"/>
              <w:spacing w:before="240" w:after="60" w:line="360" w:lineRule="auto"/>
              <w:ind w:left="413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C51094">
              <w:rPr>
                <w:rFonts w:ascii="Arial Narrow" w:hAnsi="Arial Narrow" w:cs="Arial"/>
                <w:b/>
                <w:bCs/>
                <w:sz w:val="22"/>
                <w:szCs w:val="22"/>
              </w:rPr>
              <w:t>DO LOCAL DE EXECUÇÃO</w:t>
            </w:r>
          </w:p>
          <w:p w14:paraId="26B11FC5" w14:textId="3AD4EB3B" w:rsidR="00C51094" w:rsidRDefault="00C51094" w:rsidP="003A74B0">
            <w:pPr>
              <w:spacing w:after="240" w:line="360" w:lineRule="auto"/>
              <w:ind w:right="-34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B1FBE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Os serviços e fornecimentos, objeto deste Termo de Referência, deverão ser prestados</w:t>
            </w:r>
            <w:r w:rsidR="003A74B0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 no </w:t>
            </w:r>
            <w:r w:rsidRPr="00C51094">
              <w:rPr>
                <w:rFonts w:ascii="Arial Narrow" w:hAnsi="Arial Narrow"/>
                <w:b/>
                <w:bCs/>
                <w:sz w:val="22"/>
                <w:szCs w:val="22"/>
              </w:rPr>
              <w:t>SESILAB</w:t>
            </w:r>
            <w:r w:rsidRPr="00AB1FBE">
              <w:rPr>
                <w:rFonts w:ascii="Arial Narrow" w:hAnsi="Arial Narrow"/>
                <w:sz w:val="22"/>
                <w:szCs w:val="22"/>
              </w:rPr>
              <w:t>, situado no SCTS – Setor Cultural Sul, Zona Cívico-Administrativa, Lote I-A, CEP 70.070-150, Asa Sul, Brasília – DF.</w:t>
            </w:r>
          </w:p>
          <w:p w14:paraId="65079551" w14:textId="09FDA9FA" w:rsidR="00DB68D1" w:rsidRPr="0058082E" w:rsidRDefault="00DB68D1" w:rsidP="00C52751">
            <w:pPr>
              <w:shd w:val="clear" w:color="auto" w:fill="FFFFFF"/>
              <w:spacing w:before="240" w:after="60" w:line="480" w:lineRule="auto"/>
              <w:ind w:left="279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58082E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DO </w:t>
            </w:r>
            <w:r w:rsidR="003E2B0E" w:rsidRPr="0058082E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FORNECIMENTO </w:t>
            </w:r>
          </w:p>
          <w:p w14:paraId="7760A086" w14:textId="209EDFDB" w:rsidR="005B2C37" w:rsidRPr="0058082E" w:rsidRDefault="005B2C37" w:rsidP="00EA23E7">
            <w:pPr>
              <w:numPr>
                <w:ilvl w:val="0"/>
                <w:numId w:val="7"/>
              </w:numPr>
              <w:spacing w:before="240" w:after="240" w:line="360" w:lineRule="auto"/>
              <w:contextualSpacing/>
              <w:mirrorIndents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58082E">
              <w:rPr>
                <w:rFonts w:ascii="Arial Narrow" w:hAnsi="Arial Narrow" w:cs="Arial"/>
                <w:sz w:val="22"/>
                <w:szCs w:val="22"/>
              </w:rPr>
              <w:t xml:space="preserve">Fornecimento de flores naturais em vasos decorativos; como definido </w:t>
            </w:r>
            <w:r w:rsidR="00C51094">
              <w:rPr>
                <w:rFonts w:ascii="Arial Narrow" w:hAnsi="Arial Narrow" w:cs="Arial"/>
                <w:sz w:val="22"/>
                <w:szCs w:val="22"/>
              </w:rPr>
              <w:t>pelos contratantes;</w:t>
            </w:r>
          </w:p>
          <w:p w14:paraId="4E232B20" w14:textId="1882E29A" w:rsidR="005B2C37" w:rsidRPr="0058082E" w:rsidRDefault="005B2C37" w:rsidP="00EA23E7">
            <w:pPr>
              <w:numPr>
                <w:ilvl w:val="0"/>
                <w:numId w:val="7"/>
              </w:numPr>
              <w:spacing w:before="240" w:after="240" w:line="360" w:lineRule="auto"/>
              <w:contextualSpacing/>
              <w:mirrorIndents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58082E">
              <w:rPr>
                <w:rFonts w:ascii="Arial Narrow" w:hAnsi="Arial Narrow" w:cs="Arial"/>
                <w:sz w:val="22"/>
                <w:szCs w:val="22"/>
              </w:rPr>
              <w:t>Fornecimento e plantio de plantas naturais ornamentais, todas de espécies adequadas às características dos canteiros e jardins externos</w:t>
            </w:r>
            <w:r w:rsidR="00C51094">
              <w:rPr>
                <w:rFonts w:ascii="Arial Narrow" w:hAnsi="Arial Narrow" w:cs="Arial"/>
                <w:sz w:val="22"/>
                <w:szCs w:val="22"/>
              </w:rPr>
              <w:t>; conforme definido/ aprovado pelos contratantes;</w:t>
            </w:r>
          </w:p>
          <w:p w14:paraId="363A57DF" w14:textId="77777777" w:rsidR="005B2C37" w:rsidRPr="0058082E" w:rsidRDefault="005B2C37" w:rsidP="00EA23E7">
            <w:pPr>
              <w:numPr>
                <w:ilvl w:val="0"/>
                <w:numId w:val="7"/>
              </w:numPr>
              <w:spacing w:before="240" w:after="240" w:line="360" w:lineRule="auto"/>
              <w:contextualSpacing/>
              <w:mirrorIndents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58082E">
              <w:rPr>
                <w:rFonts w:ascii="Arial Narrow" w:hAnsi="Arial Narrow" w:cs="Arial"/>
                <w:sz w:val="22"/>
                <w:szCs w:val="22"/>
              </w:rPr>
              <w:t>As plantas naturais fornecidas deverão ser saudáveis, sem doenças ou pragas e em estado maduro, já desenvolvidas.</w:t>
            </w:r>
          </w:p>
          <w:p w14:paraId="6AFE0413" w14:textId="75283FA8" w:rsidR="005B2C37" w:rsidRPr="0058082E" w:rsidRDefault="005B2C37" w:rsidP="00C52751">
            <w:pPr>
              <w:spacing w:before="240" w:after="240" w:line="480" w:lineRule="auto"/>
              <w:ind w:left="283"/>
              <w:contextualSpacing/>
              <w:mirrorIndents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58082E">
              <w:rPr>
                <w:rFonts w:ascii="Arial Narrow" w:hAnsi="Arial Narrow" w:cs="Arial"/>
                <w:b/>
                <w:bCs/>
                <w:sz w:val="22"/>
                <w:szCs w:val="22"/>
              </w:rPr>
              <w:t>DOS SERVIÇOS DE PAISAGISMO INTERNO:</w:t>
            </w:r>
          </w:p>
          <w:p w14:paraId="0BAFC7C7" w14:textId="2DE7078C" w:rsidR="00A166E1" w:rsidRPr="0058082E" w:rsidRDefault="005B2C37" w:rsidP="00EA23E7">
            <w:pPr>
              <w:numPr>
                <w:ilvl w:val="0"/>
                <w:numId w:val="7"/>
              </w:numPr>
              <w:spacing w:before="240" w:after="240" w:line="360" w:lineRule="auto"/>
              <w:ind w:right="55"/>
              <w:contextualSpacing/>
              <w:mirrorIndents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58082E">
              <w:rPr>
                <w:rFonts w:ascii="Arial Narrow" w:hAnsi="Arial Narrow" w:cs="Arial"/>
                <w:sz w:val="22"/>
                <w:szCs w:val="22"/>
              </w:rPr>
              <w:t xml:space="preserve">Instalar os vasos ornamentais em locais pré-determinados pela área de Engenharia / Arquitetura da Contratante, mantendo o livre acesso a equipamentos prediais como quadros elétricos, extintores, hidrantes, passagens e áreas de </w:t>
            </w:r>
            <w:r w:rsidR="007E5080" w:rsidRPr="0058082E">
              <w:rPr>
                <w:rFonts w:ascii="Arial Narrow" w:hAnsi="Arial Narrow" w:cs="Arial"/>
                <w:sz w:val="22"/>
                <w:szCs w:val="22"/>
              </w:rPr>
              <w:t>circulação</w:t>
            </w:r>
            <w:r w:rsidR="007E5080">
              <w:rPr>
                <w:rFonts w:ascii="Arial Narrow" w:hAnsi="Arial Narrow" w:cs="Arial"/>
                <w:sz w:val="22"/>
                <w:szCs w:val="22"/>
              </w:rPr>
              <w:t>. Abaixo estão listados os quantitativos por edifício</w:t>
            </w:r>
            <w:r w:rsidRPr="0058082E">
              <w:rPr>
                <w:rFonts w:ascii="Arial Narrow" w:hAnsi="Arial Narrow" w:cs="Arial"/>
                <w:sz w:val="22"/>
                <w:szCs w:val="22"/>
              </w:rPr>
              <w:t>;</w:t>
            </w:r>
          </w:p>
          <w:p w14:paraId="30757B88" w14:textId="1ED926BC" w:rsidR="005B2C37" w:rsidRPr="0058082E" w:rsidRDefault="005B2C37" w:rsidP="00EA23E7">
            <w:pPr>
              <w:numPr>
                <w:ilvl w:val="0"/>
                <w:numId w:val="7"/>
              </w:numPr>
              <w:spacing w:before="240" w:after="240" w:line="360" w:lineRule="auto"/>
              <w:ind w:right="55"/>
              <w:contextualSpacing/>
              <w:mirrorIndents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58082E">
              <w:rPr>
                <w:rFonts w:ascii="Arial Narrow" w:hAnsi="Arial Narrow" w:cs="Arial"/>
                <w:sz w:val="22"/>
                <w:szCs w:val="22"/>
              </w:rPr>
              <w:t>Utilizar pratos de apoio adequados em acabamento e em dimensões aos vasos;</w:t>
            </w:r>
          </w:p>
          <w:p w14:paraId="2610E5D4" w14:textId="77777777" w:rsidR="005B2C37" w:rsidRPr="0058082E" w:rsidRDefault="005B2C37" w:rsidP="00EA23E7">
            <w:pPr>
              <w:numPr>
                <w:ilvl w:val="0"/>
                <w:numId w:val="7"/>
              </w:numPr>
              <w:spacing w:before="240" w:after="240" w:line="360" w:lineRule="auto"/>
              <w:ind w:right="55"/>
              <w:contextualSpacing/>
              <w:mirrorIndents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58082E">
              <w:rPr>
                <w:rFonts w:ascii="Arial Narrow" w:hAnsi="Arial Narrow" w:cs="Arial"/>
                <w:sz w:val="22"/>
                <w:szCs w:val="22"/>
              </w:rPr>
              <w:t>Manter pratos de apoio secos, sem resíduos de irrigação ou de terra e substrato;</w:t>
            </w:r>
          </w:p>
          <w:p w14:paraId="714DAC30" w14:textId="77777777" w:rsidR="005B2C37" w:rsidRDefault="005B2C37" w:rsidP="00EA23E7">
            <w:pPr>
              <w:numPr>
                <w:ilvl w:val="0"/>
                <w:numId w:val="7"/>
              </w:numPr>
              <w:spacing w:before="240" w:after="240" w:line="360" w:lineRule="auto"/>
              <w:ind w:right="55"/>
              <w:contextualSpacing/>
              <w:mirrorIndents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58082E">
              <w:rPr>
                <w:rFonts w:ascii="Arial Narrow" w:hAnsi="Arial Narrow" w:cs="Arial"/>
                <w:sz w:val="22"/>
                <w:szCs w:val="22"/>
              </w:rPr>
              <w:t>Utilizar materiais de acabamento de montagem de cachepôs - como casqueiros e pedregulhos, aprovados pela área de Engenharia / Arquitetura da Contratante, e de menor potencial de abrigo a animais peçonhentos e pragas urbanas;</w:t>
            </w:r>
          </w:p>
          <w:p w14:paraId="66018701" w14:textId="7B3A021A" w:rsidR="00EA23E7" w:rsidRPr="00EA23E7" w:rsidRDefault="00EA23E7" w:rsidP="00EA23E7">
            <w:pPr>
              <w:numPr>
                <w:ilvl w:val="0"/>
                <w:numId w:val="7"/>
              </w:numPr>
              <w:spacing w:line="360" w:lineRule="auto"/>
              <w:ind w:right="55"/>
              <w:contextualSpacing/>
              <w:mirrorIndents/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M</w:t>
            </w:r>
            <w:r w:rsidRPr="00EA23E7">
              <w:rPr>
                <w:rFonts w:ascii="Arial Narrow" w:hAnsi="Arial Narrow" w:cs="Arial"/>
                <w:sz w:val="22"/>
                <w:szCs w:val="22"/>
              </w:rPr>
              <w:t>anter materiais de acabamento – como casqueiros e pedregulhos, em quantidade adequada para cobertura de terra / substrato e cobertura de bordas de vasos nos cachepôs;</w:t>
            </w:r>
          </w:p>
          <w:p w14:paraId="63A5123E" w14:textId="02528BD1" w:rsidR="00EA23E7" w:rsidRPr="00EA23E7" w:rsidRDefault="00EA23E7" w:rsidP="00EA23E7">
            <w:pPr>
              <w:numPr>
                <w:ilvl w:val="0"/>
                <w:numId w:val="7"/>
              </w:numPr>
              <w:spacing w:line="360" w:lineRule="auto"/>
              <w:ind w:right="55"/>
              <w:contextualSpacing/>
              <w:mirrorIndents/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R</w:t>
            </w:r>
            <w:r w:rsidRPr="00EA23E7">
              <w:rPr>
                <w:rFonts w:ascii="Arial Narrow" w:hAnsi="Arial Narrow" w:cs="Arial"/>
                <w:sz w:val="22"/>
                <w:szCs w:val="22"/>
              </w:rPr>
              <w:t>etirar o pó e sujidade de folhas das plantas ornamentais em vasos;</w:t>
            </w:r>
          </w:p>
          <w:p w14:paraId="4EB9CF68" w14:textId="7BB92FEA" w:rsidR="00EA23E7" w:rsidRPr="00EA23E7" w:rsidRDefault="00EA23E7" w:rsidP="00EA23E7">
            <w:pPr>
              <w:numPr>
                <w:ilvl w:val="0"/>
                <w:numId w:val="7"/>
              </w:numPr>
              <w:spacing w:line="360" w:lineRule="auto"/>
              <w:ind w:right="55"/>
              <w:contextualSpacing/>
              <w:mirrorIndents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EA23E7">
              <w:rPr>
                <w:rFonts w:ascii="Arial Narrow" w:hAnsi="Arial Narrow" w:cs="Arial"/>
                <w:sz w:val="22"/>
                <w:szCs w:val="22"/>
              </w:rPr>
              <w:t>Podar as plantas ornamentais para efeito estético e/ou retirar as partes necrosadas e mortas;</w:t>
            </w:r>
          </w:p>
          <w:p w14:paraId="49569E6D" w14:textId="0CD64A06" w:rsidR="00EA23E7" w:rsidRPr="00EA23E7" w:rsidRDefault="00EA23E7" w:rsidP="00EA23E7">
            <w:pPr>
              <w:numPr>
                <w:ilvl w:val="0"/>
                <w:numId w:val="7"/>
              </w:numPr>
              <w:spacing w:line="360" w:lineRule="auto"/>
              <w:ind w:right="55"/>
              <w:contextualSpacing/>
              <w:mirrorIndents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EA23E7">
              <w:rPr>
                <w:rFonts w:ascii="Arial Narrow" w:hAnsi="Arial Narrow" w:cs="Arial"/>
                <w:sz w:val="22"/>
                <w:szCs w:val="22"/>
              </w:rPr>
              <w:t>Substituir e/ou repor as plantas ornamentais constatadas tecnicamente em decadência;</w:t>
            </w:r>
          </w:p>
          <w:p w14:paraId="1B0886AE" w14:textId="7294CEDD" w:rsidR="00EA23E7" w:rsidRPr="00EA23E7" w:rsidRDefault="00EA23E7" w:rsidP="00EA23E7">
            <w:pPr>
              <w:numPr>
                <w:ilvl w:val="0"/>
                <w:numId w:val="7"/>
              </w:numPr>
              <w:spacing w:line="360" w:lineRule="auto"/>
              <w:ind w:right="55"/>
              <w:contextualSpacing/>
              <w:mirrorIndents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EA23E7">
              <w:rPr>
                <w:rFonts w:ascii="Arial Narrow" w:hAnsi="Arial Narrow" w:cs="Arial"/>
                <w:sz w:val="22"/>
                <w:szCs w:val="22"/>
              </w:rPr>
              <w:t>Combater as pragas e doenças através de pulverizações preventivas e/ou curativas;</w:t>
            </w:r>
          </w:p>
          <w:p w14:paraId="312374D6" w14:textId="416F7561" w:rsidR="00EA23E7" w:rsidRPr="00EA23E7" w:rsidRDefault="00EA23E7" w:rsidP="00EA23E7">
            <w:pPr>
              <w:spacing w:line="360" w:lineRule="auto"/>
              <w:ind w:left="284" w:right="55"/>
              <w:contextualSpacing/>
              <w:mirrorIndents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EA23E7">
              <w:rPr>
                <w:rFonts w:ascii="Arial Narrow" w:hAnsi="Arial Narrow" w:cs="Arial"/>
                <w:sz w:val="22"/>
                <w:szCs w:val="22"/>
              </w:rPr>
              <w:t>Obs. 1: somente poderão ser utilizados produtos de baixa toxidez, em horários fora do expediente comercial da contratante;</w:t>
            </w:r>
          </w:p>
          <w:p w14:paraId="3846155A" w14:textId="782015E0" w:rsidR="00EA23E7" w:rsidRPr="00EA23E7" w:rsidRDefault="00EA23E7" w:rsidP="00EA23E7">
            <w:pPr>
              <w:spacing w:line="360" w:lineRule="auto"/>
              <w:ind w:left="284" w:right="55"/>
              <w:contextualSpacing/>
              <w:mirrorIndents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EA23E7">
              <w:rPr>
                <w:rFonts w:ascii="Arial Narrow" w:hAnsi="Arial Narrow" w:cs="Arial"/>
                <w:sz w:val="22"/>
                <w:szCs w:val="22"/>
              </w:rPr>
              <w:lastRenderedPageBreak/>
              <w:t>Obs. 2: será apresentada a ficha técnica dos produtos utilizados, incluindo antídotos aplicáveis em eventualidade de ocorrência de intoxicação;</w:t>
            </w:r>
          </w:p>
          <w:p w14:paraId="27D308B3" w14:textId="5E0E163B" w:rsidR="00EA23E7" w:rsidRPr="00A93451" w:rsidRDefault="00EA23E7" w:rsidP="00EA23E7">
            <w:pPr>
              <w:numPr>
                <w:ilvl w:val="0"/>
                <w:numId w:val="7"/>
              </w:numPr>
              <w:spacing w:line="360" w:lineRule="auto"/>
              <w:ind w:right="55"/>
              <w:contextualSpacing/>
              <w:mirrorIndents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EA23E7">
              <w:rPr>
                <w:rFonts w:ascii="Arial Narrow" w:hAnsi="Arial Narrow" w:cs="Arial"/>
                <w:sz w:val="22"/>
                <w:szCs w:val="22"/>
              </w:rPr>
              <w:t xml:space="preserve">Expor periodicamente vasos com plantas ornamentais naturais localizados nos subsolos, à luz solar - em local indicado pelo contratante, ou trocar com periodicidade adequada à manutenção das espécies sem apresentar </w:t>
            </w:r>
            <w:r w:rsidRPr="00A93451">
              <w:rPr>
                <w:rFonts w:ascii="Arial Narrow" w:hAnsi="Arial Narrow" w:cs="Arial"/>
                <w:sz w:val="22"/>
                <w:szCs w:val="22"/>
              </w:rPr>
              <w:t>decadência.</w:t>
            </w:r>
          </w:p>
          <w:p w14:paraId="0C8FC4EC" w14:textId="10CD6BFF" w:rsidR="00EA23E7" w:rsidRDefault="00CA69E0" w:rsidP="00EA23E7">
            <w:pPr>
              <w:numPr>
                <w:ilvl w:val="0"/>
                <w:numId w:val="7"/>
              </w:numPr>
              <w:spacing w:before="240" w:after="240" w:line="360" w:lineRule="auto"/>
              <w:ind w:right="55"/>
              <w:contextualSpacing/>
              <w:mirrorIndents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93451">
              <w:rPr>
                <w:rFonts w:ascii="Arial Narrow" w:hAnsi="Arial Narrow" w:cs="Arial"/>
                <w:sz w:val="22"/>
                <w:szCs w:val="22"/>
              </w:rPr>
              <w:t xml:space="preserve">Em vasos já existentes no local da prestação de serviços, fazer o manejo adequado das espécies existentes assim como tomar os devidos cuidados para preservar a espécie. </w:t>
            </w:r>
          </w:p>
          <w:tbl>
            <w:tblPr>
              <w:tblW w:w="7420" w:type="dxa"/>
              <w:tblInd w:w="878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31"/>
              <w:gridCol w:w="3055"/>
              <w:gridCol w:w="1696"/>
              <w:gridCol w:w="2038"/>
            </w:tblGrid>
            <w:tr w:rsidR="007E5080" w:rsidRPr="007E5080" w14:paraId="09CA796F" w14:textId="77777777" w:rsidTr="00AA364A">
              <w:trPr>
                <w:trHeight w:val="300"/>
              </w:trPr>
              <w:tc>
                <w:tcPr>
                  <w:tcW w:w="742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0D0D0"/>
                  <w:noWrap/>
                  <w:vAlign w:val="center"/>
                  <w:hideMark/>
                </w:tcPr>
                <w:p w14:paraId="77AED912" w14:textId="77777777" w:rsidR="007E5080" w:rsidRPr="007E5080" w:rsidRDefault="007E5080" w:rsidP="007E5080">
                  <w:pPr>
                    <w:jc w:val="center"/>
                    <w:rPr>
                      <w:rFonts w:ascii="Aptos Narrow" w:hAnsi="Aptos Narrow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7E5080">
                    <w:rPr>
                      <w:rFonts w:ascii="Aptos Narrow" w:hAnsi="Aptos Narrow"/>
                      <w:b/>
                      <w:bCs/>
                      <w:color w:val="000000"/>
                      <w:sz w:val="22"/>
                      <w:szCs w:val="22"/>
                    </w:rPr>
                    <w:t>EDIFICIO SESILAB</w:t>
                  </w:r>
                </w:p>
              </w:tc>
            </w:tr>
            <w:tr w:rsidR="007E5080" w:rsidRPr="007E5080" w14:paraId="26633CC6" w14:textId="77777777" w:rsidTr="00AA364A">
              <w:trPr>
                <w:trHeight w:val="600"/>
              </w:trPr>
              <w:tc>
                <w:tcPr>
                  <w:tcW w:w="6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0D0D0"/>
                  <w:noWrap/>
                  <w:vAlign w:val="center"/>
                  <w:hideMark/>
                </w:tcPr>
                <w:p w14:paraId="37A14E66" w14:textId="77777777" w:rsidR="007E5080" w:rsidRPr="007E5080" w:rsidRDefault="007E5080" w:rsidP="007E5080">
                  <w:pPr>
                    <w:jc w:val="center"/>
                    <w:rPr>
                      <w:rFonts w:ascii="Aptos Narrow" w:hAnsi="Aptos Narrow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7E5080">
                    <w:rPr>
                      <w:rFonts w:ascii="Aptos Narrow" w:hAnsi="Aptos Narrow"/>
                      <w:b/>
                      <w:bCs/>
                      <w:color w:val="000000"/>
                      <w:sz w:val="22"/>
                      <w:szCs w:val="22"/>
                    </w:rPr>
                    <w:t xml:space="preserve">ITEM </w:t>
                  </w:r>
                </w:p>
              </w:tc>
              <w:tc>
                <w:tcPr>
                  <w:tcW w:w="3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0D0D0"/>
                  <w:noWrap/>
                  <w:vAlign w:val="center"/>
                  <w:hideMark/>
                </w:tcPr>
                <w:p w14:paraId="424965F0" w14:textId="77777777" w:rsidR="007E5080" w:rsidRPr="007E5080" w:rsidRDefault="007E5080" w:rsidP="007E5080">
                  <w:pPr>
                    <w:jc w:val="center"/>
                    <w:rPr>
                      <w:rFonts w:ascii="Aptos Narrow" w:hAnsi="Aptos Narrow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7E5080">
                    <w:rPr>
                      <w:rFonts w:ascii="Aptos Narrow" w:hAnsi="Aptos Narrow"/>
                      <w:b/>
                      <w:bCs/>
                      <w:color w:val="000000"/>
                      <w:sz w:val="22"/>
                      <w:szCs w:val="22"/>
                    </w:rPr>
                    <w:t>DESCRIÇÃO</w:t>
                  </w:r>
                </w:p>
              </w:tc>
              <w:tc>
                <w:tcPr>
                  <w:tcW w:w="16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0D0D0"/>
                  <w:noWrap/>
                  <w:vAlign w:val="center"/>
                  <w:hideMark/>
                </w:tcPr>
                <w:p w14:paraId="14D87B96" w14:textId="77777777" w:rsidR="007E5080" w:rsidRPr="007E5080" w:rsidRDefault="007E5080" w:rsidP="007E5080">
                  <w:pPr>
                    <w:jc w:val="center"/>
                    <w:rPr>
                      <w:rFonts w:ascii="Aptos Narrow" w:hAnsi="Aptos Narrow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7E5080">
                    <w:rPr>
                      <w:rFonts w:ascii="Aptos Narrow" w:hAnsi="Aptos Narrow"/>
                      <w:b/>
                      <w:bCs/>
                      <w:color w:val="000000"/>
                      <w:sz w:val="22"/>
                      <w:szCs w:val="22"/>
                    </w:rPr>
                    <w:t>QUANTIDADE</w:t>
                  </w:r>
                </w:p>
              </w:tc>
              <w:tc>
                <w:tcPr>
                  <w:tcW w:w="20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0D0D0"/>
                  <w:vAlign w:val="center"/>
                  <w:hideMark/>
                </w:tcPr>
                <w:p w14:paraId="5009E356" w14:textId="77777777" w:rsidR="007E5080" w:rsidRPr="007E5080" w:rsidRDefault="007E5080" w:rsidP="007E5080">
                  <w:pPr>
                    <w:jc w:val="center"/>
                    <w:rPr>
                      <w:rFonts w:ascii="Aptos Narrow" w:hAnsi="Aptos Narrow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7E5080">
                    <w:rPr>
                      <w:rFonts w:ascii="Aptos Narrow" w:hAnsi="Aptos Narrow"/>
                      <w:b/>
                      <w:bCs/>
                      <w:color w:val="000000"/>
                      <w:sz w:val="22"/>
                      <w:szCs w:val="22"/>
                    </w:rPr>
                    <w:t>LOCAL DE APLICAÇÃO</w:t>
                  </w:r>
                </w:p>
              </w:tc>
            </w:tr>
            <w:tr w:rsidR="007E5080" w:rsidRPr="007E5080" w14:paraId="4B0EE9AB" w14:textId="77777777" w:rsidTr="00AA364A">
              <w:trPr>
                <w:trHeight w:val="1200"/>
              </w:trPr>
              <w:tc>
                <w:tcPr>
                  <w:tcW w:w="6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81F4C4C" w14:textId="77777777" w:rsidR="007E5080" w:rsidRPr="007E5080" w:rsidRDefault="007E5080" w:rsidP="007E5080">
                  <w:pPr>
                    <w:jc w:val="center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 w:rsidRPr="007E5080"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BEEDAD" w14:textId="6A027FF2" w:rsidR="007E5080" w:rsidRPr="007E5080" w:rsidRDefault="0071001E" w:rsidP="007E5080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 xml:space="preserve">Reposição de plantas em </w:t>
                  </w:r>
                  <w:r w:rsidR="007E5080" w:rsidRPr="007E5080"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Vaso</w:t>
                  </w: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s</w:t>
                  </w:r>
                  <w:r w:rsidR="007E5080" w:rsidRPr="007E5080"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 xml:space="preserve"> </w:t>
                  </w:r>
                  <w:r w:rsidR="007E5080" w:rsidRPr="007E5080">
                    <w:rPr>
                      <w:rFonts w:ascii="Aptos Narrow" w:hAnsi="Aptos Narrow"/>
                      <w:b/>
                      <w:bCs/>
                      <w:color w:val="000000"/>
                      <w:sz w:val="22"/>
                      <w:szCs w:val="22"/>
                    </w:rPr>
                    <w:t>planta natura</w:t>
                  </w:r>
                  <w:r w:rsidR="007E5080" w:rsidRPr="007E5080"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l de médio porte (a definir).</w:t>
                  </w:r>
                </w:p>
              </w:tc>
              <w:tc>
                <w:tcPr>
                  <w:tcW w:w="16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EB0FF87" w14:textId="6E8B7619" w:rsidR="007E5080" w:rsidRPr="007E5080" w:rsidRDefault="00AA364A" w:rsidP="007E5080">
                  <w:pPr>
                    <w:jc w:val="center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20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47DDA5" w14:textId="77777777" w:rsidR="007E5080" w:rsidRPr="007E5080" w:rsidRDefault="007E5080" w:rsidP="007E5080">
                  <w:pPr>
                    <w:jc w:val="center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 w:rsidRPr="007E5080"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OS LOCAIS SERÃO DEFINIDOS COM A CONTRATANTE</w:t>
                  </w:r>
                </w:p>
              </w:tc>
            </w:tr>
          </w:tbl>
          <w:p w14:paraId="0B7DC3EA" w14:textId="77777777" w:rsidR="007E5080" w:rsidRDefault="007E5080" w:rsidP="003C0FF8">
            <w:pPr>
              <w:spacing w:before="240" w:after="240" w:line="360" w:lineRule="auto"/>
              <w:ind w:right="55"/>
              <w:contextualSpacing/>
              <w:mirrorIndents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13FCF592" w14:textId="74978DB2" w:rsidR="000C7320" w:rsidRDefault="005B2C37" w:rsidP="00C52751">
            <w:pPr>
              <w:spacing w:before="240" w:after="240" w:line="480" w:lineRule="auto"/>
              <w:ind w:left="283" w:right="55"/>
              <w:contextualSpacing/>
              <w:mirrorIndents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58082E">
              <w:rPr>
                <w:rFonts w:ascii="Arial Narrow" w:hAnsi="Arial Narrow" w:cs="Arial"/>
                <w:b/>
                <w:bCs/>
                <w:sz w:val="22"/>
                <w:szCs w:val="22"/>
              </w:rPr>
              <w:t>DOS SERVIÇOS DE PAISAGISMO EXTERNO</w:t>
            </w:r>
          </w:p>
          <w:p w14:paraId="48CA0ABE" w14:textId="00B301A0" w:rsidR="00EA23E7" w:rsidRPr="00CA69E0" w:rsidRDefault="00CA69E0" w:rsidP="00CA69E0">
            <w:pPr>
              <w:numPr>
                <w:ilvl w:val="0"/>
                <w:numId w:val="7"/>
              </w:numPr>
              <w:spacing w:before="240" w:after="240" w:line="360" w:lineRule="auto"/>
              <w:ind w:right="55"/>
              <w:contextualSpacing/>
              <w:mirrorIndents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CA69E0">
              <w:rPr>
                <w:rFonts w:ascii="Arial Narrow" w:hAnsi="Arial Narrow" w:cs="Arial"/>
                <w:sz w:val="22"/>
                <w:szCs w:val="22"/>
              </w:rPr>
              <w:t>Utilizar plantas ornamentais com a legislação local, evitando a utilização de espécies tóxicas, agressivas, que deem abrigo a animais peçonhentos e pragas urbanas;</w:t>
            </w:r>
          </w:p>
          <w:p w14:paraId="221D503C" w14:textId="77777777" w:rsidR="005B2C37" w:rsidRPr="0058082E" w:rsidRDefault="005B2C37" w:rsidP="00EA23E7">
            <w:pPr>
              <w:numPr>
                <w:ilvl w:val="0"/>
                <w:numId w:val="7"/>
              </w:numPr>
              <w:spacing w:before="240" w:after="240" w:line="360" w:lineRule="auto"/>
              <w:ind w:right="55"/>
              <w:contextualSpacing/>
              <w:mirrorIndents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58082E">
              <w:rPr>
                <w:rFonts w:ascii="Arial Narrow" w:hAnsi="Arial Narrow" w:cs="Arial"/>
                <w:sz w:val="22"/>
                <w:szCs w:val="22"/>
              </w:rPr>
              <w:t>Utilizar elementos decorativos em conformidade com a legislação local, evitando a utilização de materiais e elementos que possam servir de instrumentos contundentes e/ou cortantes, nocivos à segurança urbana;</w:t>
            </w:r>
          </w:p>
          <w:p w14:paraId="599BD31B" w14:textId="77777777" w:rsidR="005B2C37" w:rsidRPr="0058082E" w:rsidRDefault="005B2C37" w:rsidP="00EA23E7">
            <w:pPr>
              <w:numPr>
                <w:ilvl w:val="0"/>
                <w:numId w:val="7"/>
              </w:numPr>
              <w:spacing w:before="240" w:after="240" w:line="360" w:lineRule="auto"/>
              <w:ind w:right="55"/>
              <w:contextualSpacing/>
              <w:mirrorIndents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58082E">
              <w:rPr>
                <w:rFonts w:ascii="Arial Narrow" w:hAnsi="Arial Narrow" w:cs="Arial"/>
                <w:sz w:val="22"/>
                <w:szCs w:val="22"/>
              </w:rPr>
              <w:t>Utilizar plantas ornamentais adequadas aos canteiros ornamentais existentes, tanto em profundidade, qualidade e quantidade de terra/substrato, penetração de raízes, resistência ao clima regional e urbano, buscando manter o projeto paisagístico original o mais fiel possível;</w:t>
            </w:r>
          </w:p>
          <w:p w14:paraId="49FE8D52" w14:textId="376C20FD" w:rsidR="005B2C37" w:rsidRPr="0058082E" w:rsidRDefault="005B2C37" w:rsidP="00EA23E7">
            <w:pPr>
              <w:numPr>
                <w:ilvl w:val="0"/>
                <w:numId w:val="7"/>
              </w:numPr>
              <w:spacing w:before="240" w:after="240" w:line="360" w:lineRule="auto"/>
              <w:ind w:right="55"/>
              <w:contextualSpacing/>
              <w:mirrorIndents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58082E">
              <w:rPr>
                <w:rFonts w:ascii="Arial Narrow" w:hAnsi="Arial Narrow" w:cs="Arial"/>
                <w:sz w:val="22"/>
                <w:szCs w:val="22"/>
              </w:rPr>
              <w:t>Justificar tecnicamente as eventuais substituições, que deverão ser aprovadas pela contratante</w:t>
            </w:r>
          </w:p>
          <w:p w14:paraId="45806CD0" w14:textId="77777777" w:rsidR="005B2C37" w:rsidRPr="0058082E" w:rsidRDefault="005B2C37" w:rsidP="00EA23E7">
            <w:pPr>
              <w:numPr>
                <w:ilvl w:val="0"/>
                <w:numId w:val="7"/>
              </w:numPr>
              <w:spacing w:before="240" w:after="240" w:line="360" w:lineRule="auto"/>
              <w:ind w:right="55"/>
              <w:contextualSpacing/>
              <w:mirrorIndents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58082E">
              <w:rPr>
                <w:rFonts w:ascii="Arial Narrow" w:hAnsi="Arial Narrow" w:cs="Arial"/>
                <w:sz w:val="22"/>
                <w:szCs w:val="22"/>
              </w:rPr>
              <w:t>Realizar catação, limpar, retirar sujidades e ervas daninhas dos canteiros ornamentais;</w:t>
            </w:r>
          </w:p>
          <w:p w14:paraId="6ADB4239" w14:textId="77777777" w:rsidR="005B2C37" w:rsidRPr="0058082E" w:rsidRDefault="005B2C37" w:rsidP="00EA23E7">
            <w:pPr>
              <w:numPr>
                <w:ilvl w:val="0"/>
                <w:numId w:val="7"/>
              </w:numPr>
              <w:spacing w:before="240" w:after="240" w:line="360" w:lineRule="auto"/>
              <w:ind w:right="55"/>
              <w:contextualSpacing/>
              <w:mirrorIndents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58082E">
              <w:rPr>
                <w:rFonts w:ascii="Arial Narrow" w:hAnsi="Arial Narrow" w:cs="Arial"/>
                <w:sz w:val="22"/>
                <w:szCs w:val="22"/>
              </w:rPr>
              <w:t>Podar, recortar, limpar, as espécies de plantas dos canteiros ornamentais e jardins externos;</w:t>
            </w:r>
          </w:p>
          <w:p w14:paraId="78887CAA" w14:textId="77777777" w:rsidR="005B2C37" w:rsidRPr="0058082E" w:rsidRDefault="005B2C37" w:rsidP="00EA23E7">
            <w:pPr>
              <w:numPr>
                <w:ilvl w:val="0"/>
                <w:numId w:val="7"/>
              </w:numPr>
              <w:spacing w:before="240" w:after="240" w:line="360" w:lineRule="auto"/>
              <w:ind w:right="55"/>
              <w:contextualSpacing/>
              <w:mirrorIndents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58082E">
              <w:rPr>
                <w:rFonts w:ascii="Arial Narrow" w:hAnsi="Arial Narrow" w:cs="Arial"/>
                <w:sz w:val="22"/>
                <w:szCs w:val="22"/>
              </w:rPr>
              <w:t>Executar adubação e cobertura dos canteiros externos e gramados;</w:t>
            </w:r>
          </w:p>
          <w:p w14:paraId="27237E9E" w14:textId="77777777" w:rsidR="005B2C37" w:rsidRPr="0058082E" w:rsidRDefault="005B2C37" w:rsidP="00EA23E7">
            <w:pPr>
              <w:numPr>
                <w:ilvl w:val="0"/>
                <w:numId w:val="7"/>
              </w:numPr>
              <w:spacing w:before="240" w:after="240" w:line="360" w:lineRule="auto"/>
              <w:ind w:right="55"/>
              <w:contextualSpacing/>
              <w:mirrorIndents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58082E">
              <w:rPr>
                <w:rFonts w:ascii="Arial Narrow" w:hAnsi="Arial Narrow" w:cs="Arial"/>
                <w:sz w:val="22"/>
                <w:szCs w:val="22"/>
              </w:rPr>
              <w:t>Efetuar a adubação química e orgânica de todas as plantas em quantidade e periodicidade tecnicamente recomendadas;</w:t>
            </w:r>
          </w:p>
          <w:p w14:paraId="17BD4CCA" w14:textId="77777777" w:rsidR="005B2C37" w:rsidRPr="0058082E" w:rsidRDefault="005B2C37" w:rsidP="00EA23E7">
            <w:pPr>
              <w:numPr>
                <w:ilvl w:val="0"/>
                <w:numId w:val="7"/>
              </w:numPr>
              <w:spacing w:before="240" w:after="240" w:line="360" w:lineRule="auto"/>
              <w:ind w:right="55"/>
              <w:contextualSpacing/>
              <w:mirrorIndents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58082E">
              <w:rPr>
                <w:rFonts w:ascii="Arial Narrow" w:hAnsi="Arial Narrow" w:cs="Arial"/>
                <w:sz w:val="22"/>
                <w:szCs w:val="22"/>
              </w:rPr>
              <w:t>Combater as pragas e doenças através de pulverizações preventivas e/ou curativas;</w:t>
            </w:r>
          </w:p>
          <w:p w14:paraId="5437AF9B" w14:textId="77777777" w:rsidR="005B2C37" w:rsidRPr="0058082E" w:rsidRDefault="005B2C37" w:rsidP="0058082E">
            <w:pPr>
              <w:spacing w:before="240" w:after="240" w:line="360" w:lineRule="auto"/>
              <w:ind w:left="421" w:right="55"/>
              <w:contextualSpacing/>
              <w:mirrorIndents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58082E">
              <w:rPr>
                <w:rFonts w:ascii="Arial Narrow" w:hAnsi="Arial Narrow" w:cs="Arial"/>
                <w:sz w:val="22"/>
                <w:szCs w:val="22"/>
              </w:rPr>
              <w:t>Obs. 1: somente poderão ser utilizados produtos de baixa toxidez, em horários fora do   expediente comercial da contratante;</w:t>
            </w:r>
          </w:p>
          <w:p w14:paraId="7758BF6C" w14:textId="77777777" w:rsidR="005B2C37" w:rsidRPr="0058082E" w:rsidRDefault="005B2C37" w:rsidP="0058082E">
            <w:pPr>
              <w:spacing w:before="240" w:after="240" w:line="360" w:lineRule="auto"/>
              <w:ind w:left="421" w:right="55"/>
              <w:contextualSpacing/>
              <w:mirrorIndents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58082E">
              <w:rPr>
                <w:rFonts w:ascii="Arial Narrow" w:hAnsi="Arial Narrow" w:cs="Arial"/>
                <w:sz w:val="22"/>
                <w:szCs w:val="22"/>
              </w:rPr>
              <w:t>Obs. 2: será apresentada a ficha técnica dos produtos utilizados, incluindo antídotos aplicáveis em eventualidade de ocorrência de intoxicação;</w:t>
            </w:r>
          </w:p>
          <w:p w14:paraId="22B48494" w14:textId="77777777" w:rsidR="005B2C37" w:rsidRPr="0058082E" w:rsidRDefault="005B2C37" w:rsidP="00EA23E7">
            <w:pPr>
              <w:numPr>
                <w:ilvl w:val="0"/>
                <w:numId w:val="7"/>
              </w:numPr>
              <w:spacing w:before="240" w:after="240" w:line="360" w:lineRule="auto"/>
              <w:ind w:right="55"/>
              <w:contextualSpacing/>
              <w:mirrorIndents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58082E">
              <w:rPr>
                <w:rFonts w:ascii="Arial Narrow" w:hAnsi="Arial Narrow" w:cs="Arial"/>
                <w:sz w:val="22"/>
                <w:szCs w:val="22"/>
              </w:rPr>
              <w:t>Podar as plantas ornamentais para efeito estético e/ou retirar as partes necrosadas e mortas;</w:t>
            </w:r>
          </w:p>
          <w:p w14:paraId="024EDC70" w14:textId="77777777" w:rsidR="005B2C37" w:rsidRPr="0058082E" w:rsidRDefault="005B2C37" w:rsidP="00EA23E7">
            <w:pPr>
              <w:numPr>
                <w:ilvl w:val="0"/>
                <w:numId w:val="7"/>
              </w:numPr>
              <w:spacing w:before="240" w:after="240" w:line="360" w:lineRule="auto"/>
              <w:ind w:right="55"/>
              <w:contextualSpacing/>
              <w:mirrorIndents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58082E">
              <w:rPr>
                <w:rFonts w:ascii="Arial Narrow" w:hAnsi="Arial Narrow" w:cs="Arial"/>
                <w:sz w:val="22"/>
                <w:szCs w:val="22"/>
              </w:rPr>
              <w:t>Substituir e/ou repor as plantas ornamentais e grupos botânicos constatados tecnicamente em decadência;</w:t>
            </w:r>
          </w:p>
          <w:p w14:paraId="266B70C8" w14:textId="77777777" w:rsidR="005B2C37" w:rsidRDefault="005B2C37" w:rsidP="00EA23E7">
            <w:pPr>
              <w:numPr>
                <w:ilvl w:val="0"/>
                <w:numId w:val="7"/>
              </w:numPr>
              <w:spacing w:before="240" w:after="240" w:line="360" w:lineRule="auto"/>
              <w:ind w:right="55"/>
              <w:contextualSpacing/>
              <w:mirrorIndents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58082E">
              <w:rPr>
                <w:rFonts w:ascii="Arial Narrow" w:hAnsi="Arial Narrow" w:cs="Arial"/>
                <w:sz w:val="22"/>
                <w:szCs w:val="22"/>
              </w:rPr>
              <w:lastRenderedPageBreak/>
              <w:t>Manter a remodelação dos canteiros ornamentais com plantas existentes no local ou adicionando plantas e realizando os demais tratos necessários para a perfeita conservação dos canteiros, jardins e gramado;</w:t>
            </w:r>
          </w:p>
          <w:p w14:paraId="4720990E" w14:textId="183FF222" w:rsidR="005C6B9D" w:rsidRDefault="005C6B9D" w:rsidP="005C6B9D">
            <w:pPr>
              <w:spacing w:before="240" w:after="240" w:line="360" w:lineRule="auto"/>
              <w:ind w:left="360" w:right="55"/>
              <w:contextualSpacing/>
              <w:mirrorIndents/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Áreas de paisagismo externo por edifício</w:t>
            </w:r>
            <w:r w:rsidR="00C629D7">
              <w:rPr>
                <w:rFonts w:ascii="Arial Narrow" w:hAnsi="Arial Narrow" w:cs="Arial"/>
                <w:sz w:val="22"/>
                <w:szCs w:val="22"/>
              </w:rPr>
              <w:t>, em anexo, as plantas baixas como forma de ilustração da locação atual dos canteiros e jardins externos</w:t>
            </w:r>
            <w:r>
              <w:rPr>
                <w:rFonts w:ascii="Arial Narrow" w:hAnsi="Arial Narrow" w:cs="Arial"/>
                <w:sz w:val="22"/>
                <w:szCs w:val="22"/>
              </w:rPr>
              <w:t>:</w:t>
            </w:r>
          </w:p>
          <w:tbl>
            <w:tblPr>
              <w:tblW w:w="5420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23"/>
              <w:gridCol w:w="4277"/>
              <w:gridCol w:w="920"/>
            </w:tblGrid>
            <w:tr w:rsidR="00E15862" w:rsidRPr="00E15862" w14:paraId="49EFAF01" w14:textId="77777777" w:rsidTr="00E15862">
              <w:trPr>
                <w:trHeight w:val="320"/>
                <w:jc w:val="center"/>
              </w:trPr>
              <w:tc>
                <w:tcPr>
                  <w:tcW w:w="45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0D0D0"/>
                  <w:noWrap/>
                  <w:vAlign w:val="center"/>
                  <w:hideMark/>
                </w:tcPr>
                <w:p w14:paraId="02A38D9A" w14:textId="2E9556EB" w:rsidR="00E15862" w:rsidRPr="00E15862" w:rsidRDefault="00E15862" w:rsidP="00E15862">
                  <w:pPr>
                    <w:ind w:left="199"/>
                    <w:jc w:val="center"/>
                    <w:rPr>
                      <w:rFonts w:ascii="Aptos Narrow" w:hAnsi="Aptos Narrow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E15862">
                    <w:rPr>
                      <w:rFonts w:ascii="Aptos Narrow" w:hAnsi="Aptos Narrow"/>
                      <w:b/>
                      <w:bCs/>
                      <w:color w:val="000000"/>
                      <w:sz w:val="24"/>
                      <w:szCs w:val="24"/>
                    </w:rPr>
                    <w:t>SESILAB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0D0D0"/>
                  <w:noWrap/>
                  <w:vAlign w:val="center"/>
                  <w:hideMark/>
                </w:tcPr>
                <w:p w14:paraId="577BF841" w14:textId="77777777" w:rsidR="00E15862" w:rsidRPr="00E15862" w:rsidRDefault="00E15862" w:rsidP="00E15862">
                  <w:pPr>
                    <w:jc w:val="center"/>
                    <w:rPr>
                      <w:rFonts w:ascii="Aptos Narrow" w:hAnsi="Aptos Narrow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E15862">
                    <w:rPr>
                      <w:rFonts w:ascii="Aptos Narrow" w:hAnsi="Aptos Narrow"/>
                      <w:b/>
                      <w:bCs/>
                      <w:color w:val="000000"/>
                      <w:sz w:val="24"/>
                      <w:szCs w:val="24"/>
                    </w:rPr>
                    <w:t>m²</w:t>
                  </w:r>
                </w:p>
              </w:tc>
            </w:tr>
            <w:tr w:rsidR="00E15862" w:rsidRPr="00E15862" w14:paraId="41D95A83" w14:textId="77777777" w:rsidTr="00E15862">
              <w:trPr>
                <w:trHeight w:val="680"/>
                <w:jc w:val="center"/>
              </w:trPr>
              <w:tc>
                <w:tcPr>
                  <w:tcW w:w="2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B199E98" w14:textId="77777777" w:rsidR="00E15862" w:rsidRPr="00E15862" w:rsidRDefault="00E15862" w:rsidP="00E15862">
                  <w:pPr>
                    <w:jc w:val="center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 w:rsidRPr="00E15862"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E5EFE7" w14:textId="06C54E76" w:rsidR="00E15862" w:rsidRPr="00E15862" w:rsidRDefault="00D464F8" w:rsidP="00E15862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PAISAGISMO</w:t>
                  </w:r>
                  <w:r w:rsidR="00E15862" w:rsidRPr="00E15862"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 xml:space="preserve"> EXTERNO - PAVIMENTO TÉRREO 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0316415" w14:textId="77777777" w:rsidR="00E15862" w:rsidRPr="00E15862" w:rsidRDefault="00E15862" w:rsidP="00E15862">
                  <w:pPr>
                    <w:jc w:val="center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 w:rsidRPr="00E15862"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7700</w:t>
                  </w:r>
                </w:p>
              </w:tc>
            </w:tr>
            <w:tr w:rsidR="00E15862" w:rsidRPr="00E15862" w14:paraId="34F9E3E4" w14:textId="77777777" w:rsidTr="00E15862">
              <w:trPr>
                <w:trHeight w:val="680"/>
                <w:jc w:val="center"/>
              </w:trPr>
              <w:tc>
                <w:tcPr>
                  <w:tcW w:w="2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5F6EC4E" w14:textId="0F86FD17" w:rsidR="00E15862" w:rsidRPr="00E15862" w:rsidRDefault="00AE4BF9" w:rsidP="00E15862">
                  <w:pPr>
                    <w:jc w:val="center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D43D7B" w14:textId="77777777" w:rsidR="00E15862" w:rsidRPr="00E15862" w:rsidRDefault="00E15862" w:rsidP="00E15862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 w:rsidRPr="00E15862"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 xml:space="preserve">JARDIM EXTERNO - PAVIMENTO SUPERIOR 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5478D05" w14:textId="77777777" w:rsidR="00E15862" w:rsidRPr="00E15862" w:rsidRDefault="00E15862" w:rsidP="00E15862">
                  <w:pPr>
                    <w:jc w:val="center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 w:rsidRPr="00E15862"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1100</w:t>
                  </w:r>
                </w:p>
              </w:tc>
            </w:tr>
            <w:tr w:rsidR="00E15862" w:rsidRPr="00E15862" w14:paraId="3C9A2562" w14:textId="77777777" w:rsidTr="00E15862">
              <w:trPr>
                <w:trHeight w:val="290"/>
                <w:jc w:val="center"/>
              </w:trPr>
              <w:tc>
                <w:tcPr>
                  <w:tcW w:w="2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2A9A799" w14:textId="77777777" w:rsidR="00E15862" w:rsidRPr="00E15862" w:rsidRDefault="00E15862" w:rsidP="00E15862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277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18F4098" w14:textId="77777777" w:rsidR="00E15862" w:rsidRPr="00E15862" w:rsidRDefault="00E15862" w:rsidP="00E15862"/>
              </w:tc>
              <w:tc>
                <w:tcPr>
                  <w:tcW w:w="9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FADE0E9" w14:textId="77777777" w:rsidR="00E15862" w:rsidRPr="00E15862" w:rsidRDefault="00E15862" w:rsidP="00E15862"/>
              </w:tc>
            </w:tr>
          </w:tbl>
          <w:p w14:paraId="7A4A4A67" w14:textId="77777777" w:rsidR="005C6B9D" w:rsidRPr="0058082E" w:rsidRDefault="005C6B9D" w:rsidP="005C6B9D">
            <w:pPr>
              <w:spacing w:before="240" w:after="240" w:line="360" w:lineRule="auto"/>
              <w:ind w:left="360" w:right="55"/>
              <w:contextualSpacing/>
              <w:mirrorIndents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16458FDF" w14:textId="61045C60" w:rsidR="008526B2" w:rsidRPr="008526B2" w:rsidRDefault="008526B2" w:rsidP="00C54D82">
            <w:pPr>
              <w:spacing w:before="240" w:after="240" w:line="480" w:lineRule="auto"/>
              <w:ind w:left="271" w:right="55"/>
              <w:contextualSpacing/>
              <w:mirrorIndents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8526B2">
              <w:rPr>
                <w:rFonts w:ascii="Arial Narrow" w:hAnsi="Arial Narrow" w:cs="Arial"/>
                <w:sz w:val="22"/>
                <w:szCs w:val="22"/>
              </w:rPr>
              <w:t xml:space="preserve">Em anexo as plantas de paisagismo de cada edifício. </w:t>
            </w:r>
          </w:p>
          <w:p w14:paraId="1AC42190" w14:textId="7A6F2E06" w:rsidR="000C7320" w:rsidRPr="00C52751" w:rsidRDefault="000C7320" w:rsidP="00C54D82">
            <w:pPr>
              <w:spacing w:before="240" w:after="240" w:line="480" w:lineRule="auto"/>
              <w:ind w:left="271" w:right="55"/>
              <w:contextualSpacing/>
              <w:mirrorIndents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C52751">
              <w:rPr>
                <w:rFonts w:ascii="Arial Narrow" w:hAnsi="Arial Narrow" w:cs="Arial"/>
                <w:b/>
                <w:bCs/>
                <w:sz w:val="22"/>
                <w:szCs w:val="22"/>
              </w:rPr>
              <w:t>DO SISTEMA DE IRRIGAÇÃO</w:t>
            </w:r>
          </w:p>
          <w:p w14:paraId="6D5618BC" w14:textId="2CE5E02A" w:rsidR="000C7320" w:rsidRDefault="000C7320" w:rsidP="00F81CF0">
            <w:pPr>
              <w:pStyle w:val="PargrafodaLista"/>
              <w:numPr>
                <w:ilvl w:val="0"/>
                <w:numId w:val="7"/>
              </w:numPr>
              <w:spacing w:before="240" w:after="240" w:line="360" w:lineRule="auto"/>
              <w:ind w:left="417" w:right="55"/>
              <w:mirrorIndents/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Abertura e limpeza de aspersores mal posicionados;</w:t>
            </w:r>
          </w:p>
          <w:p w14:paraId="21179EA7" w14:textId="39730A7E" w:rsidR="000C7320" w:rsidRDefault="000C7320" w:rsidP="00F81CF0">
            <w:pPr>
              <w:pStyle w:val="PargrafodaLista"/>
              <w:numPr>
                <w:ilvl w:val="0"/>
                <w:numId w:val="7"/>
              </w:numPr>
              <w:spacing w:before="240" w:after="240" w:line="360" w:lineRule="auto"/>
              <w:ind w:left="417" w:right="55"/>
              <w:mirrorIndents/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Regulagem e limpeza de todos os bocais dos aspersores que estiverem sujos e/ou entupidos;</w:t>
            </w:r>
          </w:p>
          <w:p w14:paraId="5CFB9D4D" w14:textId="2C559256" w:rsidR="000C7320" w:rsidRDefault="000C7320" w:rsidP="00F81CF0">
            <w:pPr>
              <w:pStyle w:val="PargrafodaLista"/>
              <w:numPr>
                <w:ilvl w:val="0"/>
                <w:numId w:val="7"/>
              </w:numPr>
              <w:spacing w:before="240" w:after="240" w:line="360" w:lineRule="auto"/>
              <w:ind w:left="417" w:right="55"/>
              <w:mirrorIndents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0C7320">
              <w:rPr>
                <w:rFonts w:ascii="Arial Narrow" w:hAnsi="Arial Narrow" w:cs="Arial"/>
                <w:sz w:val="22"/>
                <w:szCs w:val="22"/>
              </w:rPr>
              <w:t>Troca de aspersores quebrados;</w:t>
            </w:r>
          </w:p>
          <w:p w14:paraId="2D325C2B" w14:textId="7F16FBB2" w:rsidR="000C7320" w:rsidRDefault="000C7320" w:rsidP="00F81CF0">
            <w:pPr>
              <w:pStyle w:val="PargrafodaLista"/>
              <w:numPr>
                <w:ilvl w:val="0"/>
                <w:numId w:val="7"/>
              </w:numPr>
              <w:spacing w:before="240" w:after="240" w:line="360" w:lineRule="auto"/>
              <w:ind w:left="417" w:right="55"/>
              <w:mirrorIndents/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Substituição dos bocais de aspersores quebrados;</w:t>
            </w:r>
          </w:p>
          <w:p w14:paraId="07D860E3" w14:textId="4704D4F5" w:rsidR="000C7320" w:rsidRDefault="000C7320" w:rsidP="00F81CF0">
            <w:pPr>
              <w:pStyle w:val="PargrafodaLista"/>
              <w:numPr>
                <w:ilvl w:val="0"/>
                <w:numId w:val="7"/>
              </w:numPr>
              <w:spacing w:before="240" w:after="240" w:line="360" w:lineRule="auto"/>
              <w:ind w:left="417" w:right="55"/>
              <w:mirrorIndents/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Limpeza interna e externa de todas as válvulas e caixas de válvulas;</w:t>
            </w:r>
          </w:p>
          <w:p w14:paraId="557E43EB" w14:textId="5992C7C6" w:rsidR="000C7320" w:rsidRDefault="000C7320" w:rsidP="00F81CF0">
            <w:pPr>
              <w:pStyle w:val="PargrafodaLista"/>
              <w:numPr>
                <w:ilvl w:val="0"/>
                <w:numId w:val="7"/>
              </w:numPr>
              <w:spacing w:before="240" w:after="240" w:line="360" w:lineRule="auto"/>
              <w:ind w:left="417" w:right="55"/>
              <w:mirrorIndents/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Verificação de todos os cabos de comando elétrico das válvulas solenoides e religação dos pontos oxidados, danificados ou expostos;</w:t>
            </w:r>
          </w:p>
          <w:p w14:paraId="1BBFE0FA" w14:textId="67DC2AA7" w:rsidR="000C7320" w:rsidRDefault="000C7320" w:rsidP="00F81CF0">
            <w:pPr>
              <w:pStyle w:val="PargrafodaLista"/>
              <w:numPr>
                <w:ilvl w:val="0"/>
                <w:numId w:val="7"/>
              </w:numPr>
              <w:spacing w:before="240" w:after="240" w:line="360" w:lineRule="auto"/>
              <w:ind w:left="417" w:right="55"/>
              <w:mirrorIndents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F81CF0">
              <w:rPr>
                <w:rFonts w:ascii="Arial Narrow" w:hAnsi="Arial Narrow" w:cs="Arial"/>
                <w:sz w:val="22"/>
                <w:szCs w:val="22"/>
              </w:rPr>
              <w:t>Reposi</w:t>
            </w:r>
            <w:r w:rsidR="00F81CF0" w:rsidRPr="00F81CF0">
              <w:rPr>
                <w:rFonts w:ascii="Arial Narrow" w:hAnsi="Arial Narrow" w:cs="Arial"/>
                <w:sz w:val="22"/>
                <w:szCs w:val="22"/>
              </w:rPr>
              <w:t>cionamento dos tubos gotejadores e inspeção para verificar se não há trechos entupidos, além de reparos onde for necessário;</w:t>
            </w:r>
          </w:p>
          <w:p w14:paraId="11DFA9DB" w14:textId="5996DC71" w:rsidR="000C7320" w:rsidRPr="00F81CF0" w:rsidRDefault="00F81CF0" w:rsidP="00F81CF0">
            <w:pPr>
              <w:pStyle w:val="PargrafodaLista"/>
              <w:numPr>
                <w:ilvl w:val="0"/>
                <w:numId w:val="7"/>
              </w:numPr>
              <w:spacing w:before="240" w:after="240" w:line="360" w:lineRule="auto"/>
              <w:ind w:left="417" w:right="55"/>
              <w:mirrorIndents/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Reprogramação do controlador para adequação dos turnos e tempos de rega de acordo com a necessidade hídrica das plantas de cada setor;</w:t>
            </w:r>
          </w:p>
        </w:tc>
      </w:tr>
      <w:tr w:rsidR="00A4587B" w:rsidRPr="0058082E" w14:paraId="232793D9" w14:textId="77777777" w:rsidTr="00063AAC">
        <w:tc>
          <w:tcPr>
            <w:tcW w:w="354" w:type="dxa"/>
          </w:tcPr>
          <w:p w14:paraId="3B049D3F" w14:textId="77777777" w:rsidR="00A4587B" w:rsidRPr="0058082E" w:rsidRDefault="00A4587B" w:rsidP="0079712C">
            <w:pPr>
              <w:ind w:right="-34"/>
              <w:jc w:val="center"/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9355" w:type="dxa"/>
          </w:tcPr>
          <w:p w14:paraId="3B115646" w14:textId="77777777" w:rsidR="00A4587B" w:rsidRPr="0058082E" w:rsidRDefault="00A4587B" w:rsidP="0079712C">
            <w:pPr>
              <w:ind w:right="-34"/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</w:tbl>
    <w:p w14:paraId="7CAD61D1" w14:textId="77777777" w:rsidR="00B4753A" w:rsidRDefault="00B4753A" w:rsidP="00B4753A">
      <w:pPr>
        <w:spacing w:line="360" w:lineRule="auto"/>
        <w:ind w:right="-35"/>
        <w:jc w:val="center"/>
        <w:rPr>
          <w:rFonts w:ascii="Arial Narrow" w:hAnsi="Arial Narrow"/>
          <w:b/>
          <w:bC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A4587B" w:rsidRPr="0058082E" w14:paraId="6221D532" w14:textId="77777777" w:rsidTr="10F9BBED">
        <w:tc>
          <w:tcPr>
            <w:tcW w:w="354" w:type="dxa"/>
          </w:tcPr>
          <w:p w14:paraId="0F53E27E" w14:textId="77777777" w:rsidR="00A4587B" w:rsidRPr="0058082E" w:rsidRDefault="00A4587B" w:rsidP="004C2A6B">
            <w:pPr>
              <w:spacing w:line="360" w:lineRule="auto"/>
              <w:ind w:right="-35"/>
              <w:jc w:val="both"/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8082E"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B</w:t>
            </w:r>
          </w:p>
        </w:tc>
        <w:tc>
          <w:tcPr>
            <w:tcW w:w="9355" w:type="dxa"/>
          </w:tcPr>
          <w:p w14:paraId="2024A85C" w14:textId="77777777" w:rsidR="00A4587B" w:rsidRPr="0058082E" w:rsidRDefault="00A4587B" w:rsidP="004C2A6B">
            <w:pPr>
              <w:spacing w:after="240" w:line="360" w:lineRule="auto"/>
              <w:ind w:left="271" w:right="-34" w:hanging="271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58082E">
              <w:rPr>
                <w:rFonts w:ascii="Arial Narrow" w:hAnsi="Arial Narrow"/>
                <w:b/>
                <w:sz w:val="22"/>
                <w:szCs w:val="22"/>
              </w:rPr>
              <w:t>VIGÊNCIA CONTRATUAL E PRAZO DE EXECUÇÃO</w:t>
            </w:r>
          </w:p>
          <w:p w14:paraId="395B87D2" w14:textId="72114774" w:rsidR="00A4587B" w:rsidRPr="0064683D" w:rsidRDefault="31C7CBCD" w:rsidP="004C2A6B">
            <w:pPr>
              <w:spacing w:line="360" w:lineRule="auto"/>
              <w:ind w:right="-34"/>
              <w:jc w:val="both"/>
              <w:rPr>
                <w:rFonts w:ascii="Arial Narrow" w:hAnsi="Arial Narrow"/>
                <w:sz w:val="22"/>
                <w:szCs w:val="22"/>
              </w:rPr>
            </w:pPr>
            <w:r w:rsidRPr="10F9BBED">
              <w:rPr>
                <w:rFonts w:ascii="Arial Narrow" w:hAnsi="Arial Narrow"/>
                <w:sz w:val="22"/>
                <w:szCs w:val="22"/>
              </w:rPr>
              <w:t xml:space="preserve">Prazo de vigência: </w:t>
            </w:r>
            <w:r w:rsidR="49BE2784" w:rsidRPr="10F9BBED">
              <w:rPr>
                <w:rFonts w:ascii="Arial Narrow" w:hAnsi="Arial Narrow"/>
                <w:sz w:val="22"/>
                <w:szCs w:val="22"/>
              </w:rPr>
              <w:t>1</w:t>
            </w:r>
            <w:r w:rsidR="28A90751" w:rsidRPr="10F9BBED">
              <w:rPr>
                <w:rFonts w:ascii="Arial Narrow" w:hAnsi="Arial Narrow"/>
                <w:sz w:val="22"/>
                <w:szCs w:val="22"/>
              </w:rPr>
              <w:t>2</w:t>
            </w:r>
            <w:r w:rsidRPr="10F9BBED">
              <w:rPr>
                <w:rFonts w:ascii="Arial Narrow" w:hAnsi="Arial Narrow"/>
                <w:sz w:val="22"/>
                <w:szCs w:val="22"/>
              </w:rPr>
              <w:t xml:space="preserve"> meses contado da assinatura do contrato, podendo ser prorrogado nos termos do R</w:t>
            </w:r>
            <w:r w:rsidR="3A686BCE" w:rsidRPr="10F9BBED">
              <w:rPr>
                <w:rFonts w:ascii="Arial Narrow" w:hAnsi="Arial Narrow"/>
                <w:sz w:val="22"/>
                <w:szCs w:val="22"/>
              </w:rPr>
              <w:t>CA</w:t>
            </w:r>
            <w:r w:rsidRPr="10F9BBED">
              <w:rPr>
                <w:rFonts w:ascii="Arial Narrow" w:hAnsi="Arial Narrow"/>
                <w:sz w:val="22"/>
                <w:szCs w:val="22"/>
              </w:rPr>
              <w:t>.</w:t>
            </w:r>
          </w:p>
          <w:p w14:paraId="07765830" w14:textId="1EDD4EB8" w:rsidR="00A4587B" w:rsidRPr="0058082E" w:rsidRDefault="00A4587B" w:rsidP="004C2A6B">
            <w:pPr>
              <w:spacing w:line="360" w:lineRule="auto"/>
              <w:ind w:right="-34"/>
              <w:jc w:val="both"/>
              <w:rPr>
                <w:rFonts w:ascii="Arial Narrow" w:hAnsi="Arial Narrow"/>
                <w:b/>
                <w:bCs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70F0FE77">
              <w:rPr>
                <w:rFonts w:ascii="Arial Narrow" w:hAnsi="Arial Narrow"/>
                <w:sz w:val="22"/>
                <w:szCs w:val="22"/>
              </w:rPr>
              <w:t xml:space="preserve">Prazo de execução: </w:t>
            </w:r>
            <w:r w:rsidR="23FF7DA8" w:rsidRPr="70F0FE77">
              <w:rPr>
                <w:rFonts w:ascii="Arial Narrow" w:hAnsi="Arial Narrow"/>
                <w:sz w:val="22"/>
                <w:szCs w:val="22"/>
              </w:rPr>
              <w:t>1</w:t>
            </w:r>
            <w:r w:rsidR="117DC112" w:rsidRPr="70F0FE77">
              <w:rPr>
                <w:rFonts w:ascii="Arial Narrow" w:hAnsi="Arial Narrow"/>
                <w:sz w:val="22"/>
                <w:szCs w:val="22"/>
              </w:rPr>
              <w:t>2</w:t>
            </w:r>
            <w:r w:rsidRPr="70F0FE77">
              <w:rPr>
                <w:rFonts w:ascii="Arial Narrow" w:hAnsi="Arial Narrow"/>
                <w:sz w:val="22"/>
                <w:szCs w:val="22"/>
              </w:rPr>
              <w:t xml:space="preserve"> meses </w:t>
            </w:r>
          </w:p>
        </w:tc>
      </w:tr>
    </w:tbl>
    <w:p w14:paraId="5C2194BC" w14:textId="77777777" w:rsidR="00A4587B" w:rsidRPr="0058082E" w:rsidRDefault="00A4587B" w:rsidP="00B4753A">
      <w:pPr>
        <w:spacing w:line="360" w:lineRule="auto"/>
        <w:ind w:right="-35"/>
        <w:jc w:val="center"/>
        <w:rPr>
          <w:rFonts w:ascii="Arial Narrow" w:hAnsi="Arial Narrow"/>
          <w:b/>
          <w:bC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B4753A" w:rsidRPr="0058082E" w14:paraId="2F191F2F" w14:textId="77777777" w:rsidTr="0079712C">
        <w:tc>
          <w:tcPr>
            <w:tcW w:w="354" w:type="dxa"/>
          </w:tcPr>
          <w:p w14:paraId="228E858A" w14:textId="0FE1324A" w:rsidR="00B4753A" w:rsidRPr="0058082E" w:rsidRDefault="00A4587B" w:rsidP="00386776">
            <w:pPr>
              <w:spacing w:line="360" w:lineRule="auto"/>
              <w:ind w:right="-35"/>
              <w:jc w:val="both"/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</w:t>
            </w:r>
          </w:p>
        </w:tc>
        <w:tc>
          <w:tcPr>
            <w:tcW w:w="9355" w:type="dxa"/>
          </w:tcPr>
          <w:p w14:paraId="50A5C74A" w14:textId="42182C02" w:rsidR="00B4753A" w:rsidRPr="0058082E" w:rsidRDefault="00E05F27" w:rsidP="00C54D82">
            <w:pPr>
              <w:spacing w:after="240" w:line="360" w:lineRule="auto"/>
              <w:ind w:left="271" w:right="-34" w:hanging="271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QUALIFICAÇÃO</w:t>
            </w:r>
            <w:r w:rsidR="00A4587B">
              <w:rPr>
                <w:rFonts w:ascii="Arial Narrow" w:hAnsi="Arial Narrow"/>
                <w:b/>
                <w:sz w:val="22"/>
                <w:szCs w:val="22"/>
              </w:rPr>
              <w:t xml:space="preserve"> TÉCNICA E DOCUMENTAÇÃO</w:t>
            </w:r>
          </w:p>
          <w:p w14:paraId="2A8828AF" w14:textId="77777777" w:rsidR="00E05F27" w:rsidRPr="009B1F45" w:rsidRDefault="00E05F27" w:rsidP="00E05F27">
            <w:pPr>
              <w:spacing w:after="160"/>
              <w:jc w:val="both"/>
              <w:rPr>
                <w:rFonts w:ascii="Arial Narrow" w:eastAsia="Aptos" w:hAnsi="Arial Narrow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1F45">
              <w:rPr>
                <w:rFonts w:ascii="Arial Narrow" w:eastAsia="Aptos" w:hAnsi="Arial Narrow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Para fins de habilitação da qualificação técnica, a participante deverá ser empresa do ramo de paisagismo apresentar comprovação de aptidão para o desempenho de atividade pertinente e compatível, em </w:t>
            </w:r>
            <w:r w:rsidRPr="009B1F45">
              <w:rPr>
                <w:rFonts w:ascii="Arial Narrow" w:eastAsia="Aptos" w:hAnsi="Arial Narrow"/>
                <w:kern w:val="2"/>
                <w:sz w:val="24"/>
                <w:szCs w:val="24"/>
                <w:lang w:eastAsia="en-US"/>
                <w14:ligatures w14:val="standardContextual"/>
              </w:rPr>
              <w:lastRenderedPageBreak/>
              <w:t>características, quantidades e prazos com o objeto da contratação, por meio de atestados técnicos, fornecidos por pessoa jurídica, de direito público ou privado.</w:t>
            </w:r>
          </w:p>
          <w:p w14:paraId="448D8276" w14:textId="77777777" w:rsidR="00E05F27" w:rsidRPr="009B1F45" w:rsidRDefault="00E05F27" w:rsidP="00E05F27">
            <w:pPr>
              <w:spacing w:after="160"/>
              <w:jc w:val="both"/>
              <w:rPr>
                <w:rFonts w:ascii="Arial Narrow" w:eastAsia="Aptos" w:hAnsi="Arial Narrow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1F45">
              <w:rPr>
                <w:rFonts w:ascii="Arial Narrow" w:eastAsia="Aptos" w:hAnsi="Arial Narrow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Apresentação de 1 (um) ou mais atestados, fornecidos por pessoa jurídica, de direito público ou privado, que comprove a execução ou manutenção em jardins internos e externos conforme abaixo: </w:t>
            </w:r>
          </w:p>
          <w:p w14:paraId="03D2CE40" w14:textId="77777777" w:rsidR="00E05F27" w:rsidRPr="009B1F45" w:rsidRDefault="00E05F27" w:rsidP="00E05F27">
            <w:pPr>
              <w:numPr>
                <w:ilvl w:val="0"/>
                <w:numId w:val="19"/>
              </w:numPr>
              <w:spacing w:after="160"/>
              <w:jc w:val="both"/>
              <w:rPr>
                <w:rFonts w:ascii="Arial Narrow" w:eastAsia="Aptos" w:hAnsi="Arial Narrow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1F45">
              <w:rPr>
                <w:rFonts w:ascii="Arial Narrow" w:eastAsia="Aptos" w:hAnsi="Arial Narrow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Execução ou manutenção de jardins externos de no mínimo 3.500m²; </w:t>
            </w:r>
          </w:p>
          <w:p w14:paraId="493F1782" w14:textId="77777777" w:rsidR="00E05F27" w:rsidRPr="009B1F45" w:rsidRDefault="00E05F27" w:rsidP="00E05F27">
            <w:pPr>
              <w:numPr>
                <w:ilvl w:val="0"/>
                <w:numId w:val="19"/>
              </w:numPr>
              <w:spacing w:after="160"/>
              <w:jc w:val="both"/>
              <w:rPr>
                <w:rFonts w:ascii="Arial Narrow" w:eastAsia="Aptos" w:hAnsi="Arial Narrow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1F45">
              <w:rPr>
                <w:rFonts w:ascii="Arial Narrow" w:eastAsia="Aptos" w:hAnsi="Arial Narrow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Execução ou manutenção em teto verde; </w:t>
            </w:r>
          </w:p>
          <w:p w14:paraId="1475C127" w14:textId="77777777" w:rsidR="00E05F27" w:rsidRPr="009B1F45" w:rsidRDefault="00E05F27" w:rsidP="00E05F27">
            <w:pPr>
              <w:numPr>
                <w:ilvl w:val="0"/>
                <w:numId w:val="19"/>
              </w:numPr>
              <w:spacing w:after="160"/>
              <w:jc w:val="both"/>
              <w:rPr>
                <w:rFonts w:ascii="Arial Narrow" w:eastAsia="Aptos" w:hAnsi="Arial Narrow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1F45">
              <w:rPr>
                <w:rFonts w:ascii="Arial Narrow" w:eastAsia="Aptos" w:hAnsi="Arial Narrow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Fornecimento de plantas ornamentais; </w:t>
            </w:r>
          </w:p>
          <w:p w14:paraId="319DA64B" w14:textId="77777777" w:rsidR="00E05F27" w:rsidRPr="009B1F45" w:rsidRDefault="00E05F27" w:rsidP="00E05F27">
            <w:pPr>
              <w:spacing w:after="160"/>
              <w:jc w:val="both"/>
              <w:rPr>
                <w:rFonts w:ascii="Arial Narrow" w:hAnsi="Arial Narrow" w:cs="Arial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B1F45">
              <w:rPr>
                <w:rFonts w:ascii="Arial Narrow" w:eastAsia="Aptos" w:hAnsi="Arial Narrow"/>
                <w:kern w:val="2"/>
                <w:sz w:val="24"/>
                <w:szCs w:val="24"/>
                <w:lang w:eastAsia="en-US"/>
                <w14:ligatures w14:val="standardContextual"/>
              </w:rPr>
              <w:t>Não há impedimento a que um mesmo atestado traga o detalhamento de uma ou mais das comprovações acima exigidas.</w:t>
            </w:r>
            <w:r w:rsidRPr="009B1F45">
              <w:rPr>
                <w:rFonts w:ascii="Arial Narrow" w:hAnsi="Arial Narrow" w:cs="Arial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  <w:p w14:paraId="0801622B" w14:textId="77777777" w:rsidR="00E05F27" w:rsidRPr="009B1F45" w:rsidRDefault="00E05F27" w:rsidP="00E05F27">
            <w:pPr>
              <w:spacing w:after="160"/>
              <w:jc w:val="both"/>
              <w:rPr>
                <w:rFonts w:ascii="Arial Narrow" w:eastAsia="Aptos" w:hAnsi="Arial Narrow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1F45">
              <w:rPr>
                <w:rFonts w:ascii="Arial Narrow" w:eastAsia="Aptos" w:hAnsi="Arial Narrow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Não será permitido o somatório de atestados para comprovar a quantidade mínima exigida em cada item, a obra objeto do atestado deverá ter a complexidade técnica mínima exigida.</w:t>
            </w:r>
          </w:p>
          <w:p w14:paraId="381FB3B5" w14:textId="77777777" w:rsidR="00E05F27" w:rsidRPr="009B1F45" w:rsidRDefault="00E05F27" w:rsidP="00E05F27">
            <w:pPr>
              <w:spacing w:after="160"/>
              <w:jc w:val="both"/>
              <w:rPr>
                <w:rFonts w:ascii="Arial Narrow" w:eastAsia="Aptos" w:hAnsi="Arial Narrow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1F45">
              <w:rPr>
                <w:rFonts w:ascii="Arial Narrow" w:eastAsia="Aptos" w:hAnsi="Arial Narrow"/>
                <w:kern w:val="2"/>
                <w:sz w:val="24"/>
                <w:szCs w:val="24"/>
                <w:lang w:eastAsia="en-US"/>
                <w14:ligatures w14:val="standardContextual"/>
              </w:rPr>
              <w:t>O(s) atestado(s) deverá(</w:t>
            </w:r>
            <w:proofErr w:type="spellStart"/>
            <w:r w:rsidRPr="009B1F45">
              <w:rPr>
                <w:rFonts w:ascii="Arial Narrow" w:eastAsia="Aptos" w:hAnsi="Arial Narrow"/>
                <w:kern w:val="2"/>
                <w:sz w:val="24"/>
                <w:szCs w:val="24"/>
                <w:lang w:eastAsia="en-US"/>
                <w14:ligatures w14:val="standardContextual"/>
              </w:rPr>
              <w:t>ão</w:t>
            </w:r>
            <w:proofErr w:type="spellEnd"/>
            <w:r w:rsidRPr="009B1F45">
              <w:rPr>
                <w:rFonts w:ascii="Arial Narrow" w:eastAsia="Aptos" w:hAnsi="Arial Narrow"/>
                <w:kern w:val="2"/>
                <w:sz w:val="24"/>
                <w:szCs w:val="24"/>
                <w:lang w:eastAsia="en-US"/>
                <w14:ligatures w14:val="standardContextual"/>
              </w:rPr>
              <w:t>) conter o ano de início e término da execução da obra e dos serviços, além das seguintes informações:</w:t>
            </w:r>
          </w:p>
          <w:p w14:paraId="333E076A" w14:textId="77777777" w:rsidR="00E05F27" w:rsidRPr="009B1F45" w:rsidRDefault="00E05F27" w:rsidP="00E05F27">
            <w:pPr>
              <w:numPr>
                <w:ilvl w:val="0"/>
                <w:numId w:val="18"/>
              </w:numPr>
              <w:spacing w:after="160"/>
              <w:jc w:val="both"/>
              <w:rPr>
                <w:rFonts w:ascii="Arial Narrow" w:hAnsi="Arial Narrow" w:cs="Arial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B1F45">
              <w:rPr>
                <w:rFonts w:ascii="Arial Narrow" w:hAnsi="Arial Narrow" w:cs="Arial"/>
                <w:color w:val="000000"/>
                <w:kern w:val="2"/>
                <w:sz w:val="24"/>
                <w:szCs w:val="24"/>
                <w14:ligatures w14:val="standardContextual"/>
              </w:rPr>
              <w:t>Nome, CNPJ e endereço completo do emitente da certidão;</w:t>
            </w:r>
          </w:p>
          <w:p w14:paraId="6DAF2D1F" w14:textId="77777777" w:rsidR="00E05F27" w:rsidRPr="009B1F45" w:rsidRDefault="00E05F27" w:rsidP="00E05F27">
            <w:pPr>
              <w:numPr>
                <w:ilvl w:val="0"/>
                <w:numId w:val="18"/>
              </w:numPr>
              <w:spacing w:after="160"/>
              <w:jc w:val="both"/>
              <w:rPr>
                <w:rFonts w:ascii="Arial Narrow" w:hAnsi="Arial Narrow" w:cs="Arial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B1F45">
              <w:rPr>
                <w:rFonts w:ascii="Arial Narrow" w:hAnsi="Arial Narrow" w:cs="Arial"/>
                <w:color w:val="000000"/>
                <w:kern w:val="2"/>
                <w:sz w:val="24"/>
                <w:szCs w:val="24"/>
                <w14:ligatures w14:val="standardContextual"/>
              </w:rPr>
              <w:t>Nome, CNPJ e endereço completo da empresa que executou/prestou a/o obra/serviço ao emitente;</w:t>
            </w:r>
          </w:p>
          <w:p w14:paraId="7462E044" w14:textId="77777777" w:rsidR="00E05F27" w:rsidRPr="009B1F45" w:rsidRDefault="00E05F27" w:rsidP="00E05F27">
            <w:pPr>
              <w:numPr>
                <w:ilvl w:val="0"/>
                <w:numId w:val="18"/>
              </w:numPr>
              <w:spacing w:after="160"/>
              <w:jc w:val="both"/>
              <w:rPr>
                <w:rFonts w:ascii="Arial Narrow" w:hAnsi="Arial Narrow" w:cs="Arial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B1F45">
              <w:rPr>
                <w:rFonts w:ascii="Arial Narrow" w:hAnsi="Arial Narrow" w:cs="Arial"/>
                <w:color w:val="000000"/>
                <w:kern w:val="2"/>
                <w:sz w:val="24"/>
                <w:szCs w:val="24"/>
                <w14:ligatures w14:val="standardContextual"/>
              </w:rPr>
              <w:t>Data de emissão do atestado ou da certidão;</w:t>
            </w:r>
          </w:p>
          <w:p w14:paraId="10428106" w14:textId="77777777" w:rsidR="00E05F27" w:rsidRPr="009B1F45" w:rsidRDefault="00E05F27" w:rsidP="00E05F27">
            <w:pPr>
              <w:numPr>
                <w:ilvl w:val="0"/>
                <w:numId w:val="18"/>
              </w:numPr>
              <w:spacing w:after="160"/>
              <w:jc w:val="both"/>
              <w:rPr>
                <w:rFonts w:ascii="Arial Narrow" w:hAnsi="Arial Narrow" w:cs="Arial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B1F45">
              <w:rPr>
                <w:rFonts w:ascii="Arial Narrow" w:hAnsi="Arial Narrow" w:cs="Arial"/>
                <w:color w:val="000000"/>
                <w:kern w:val="2"/>
                <w:sz w:val="24"/>
                <w:szCs w:val="24"/>
                <w14:ligatures w14:val="standardContextual"/>
              </w:rPr>
              <w:t>Assinatura e identificação do signatário (nome, telefone, e-mail e cargo ou função que exerce junto à emitente).</w:t>
            </w:r>
          </w:p>
          <w:p w14:paraId="625C8171" w14:textId="77777777" w:rsidR="00E05F27" w:rsidRPr="009B1F45" w:rsidRDefault="00E05F27" w:rsidP="00E05F27">
            <w:pPr>
              <w:spacing w:after="160"/>
              <w:jc w:val="both"/>
              <w:rPr>
                <w:rFonts w:ascii="Arial Narrow" w:hAnsi="Arial Narrow" w:cs="Arial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B1F45">
              <w:rPr>
                <w:rFonts w:ascii="Arial Narrow" w:hAnsi="Arial Narrow" w:cs="Arial"/>
                <w:color w:val="000000"/>
                <w:kern w:val="2"/>
                <w:sz w:val="24"/>
                <w:szCs w:val="24"/>
                <w14:ligatures w14:val="standardContextual"/>
              </w:rPr>
              <w:t xml:space="preserve">A concorrente deverá apresentar prova de inscrição ou registro junto ao Conselho Regional de Engenharia e Agronomia – CREA. </w:t>
            </w:r>
          </w:p>
          <w:p w14:paraId="11DECA15" w14:textId="77777777" w:rsidR="00E05F27" w:rsidRPr="009B1F45" w:rsidRDefault="00E05F27" w:rsidP="00E05F27">
            <w:pPr>
              <w:spacing w:after="160"/>
              <w:jc w:val="both"/>
              <w:rPr>
                <w:rFonts w:ascii="Arial Narrow" w:hAnsi="Arial Narrow" w:cs="Arial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B1F45">
              <w:rPr>
                <w:rFonts w:ascii="Arial Narrow" w:hAnsi="Arial Narrow" w:cs="Arial"/>
                <w:color w:val="000000"/>
                <w:kern w:val="2"/>
                <w:sz w:val="24"/>
                <w:szCs w:val="24"/>
                <w14:ligatures w14:val="standardContextual"/>
              </w:rPr>
              <w:t>Apresentar documento de Responsabilidade Técnica pelos serviços contratados por profissional qualificado – Agrônomo e/ou Engenheiro Ambiental e/ou Biólogo/Botânico.</w:t>
            </w:r>
          </w:p>
          <w:p w14:paraId="2AFB4F0A" w14:textId="77777777" w:rsidR="00E05F27" w:rsidRPr="009B1F45" w:rsidRDefault="00E05F27" w:rsidP="00E05F27">
            <w:pPr>
              <w:spacing w:after="160"/>
              <w:jc w:val="both"/>
              <w:rPr>
                <w:rFonts w:ascii="Arial Narrow" w:hAnsi="Arial Narrow" w:cs="Arial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B1F45">
              <w:rPr>
                <w:rFonts w:ascii="Arial Narrow" w:hAnsi="Arial Narrow" w:cs="Arial"/>
                <w:color w:val="000000"/>
                <w:kern w:val="2"/>
                <w:sz w:val="24"/>
                <w:szCs w:val="24"/>
                <w14:ligatures w14:val="standardContextual"/>
              </w:rPr>
              <w:t>O responsável técnico indicado no atestado de capacidade técnica apresentado deve constar no quadro técnico da empresa e registrado junto ao CREA.</w:t>
            </w:r>
          </w:p>
          <w:p w14:paraId="0613EA15" w14:textId="77777777" w:rsidR="00E05F27" w:rsidRPr="009B1F45" w:rsidRDefault="00E05F27" w:rsidP="00E05F27">
            <w:pPr>
              <w:spacing w:after="160"/>
              <w:jc w:val="both"/>
              <w:rPr>
                <w:rFonts w:ascii="Arial Narrow" w:hAnsi="Arial Narrow" w:cs="Arial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B1F45">
              <w:rPr>
                <w:rFonts w:ascii="Arial Narrow" w:hAnsi="Arial Narrow" w:cs="Arial"/>
                <w:color w:val="000000"/>
                <w:kern w:val="2"/>
                <w:sz w:val="24"/>
                <w:szCs w:val="24"/>
                <w14:ligatures w14:val="standardContextual"/>
              </w:rPr>
              <w:t xml:space="preserve">As empresas interessadas em participar do processo de seleção </w:t>
            </w:r>
            <w:r w:rsidRPr="00E05F27">
              <w:rPr>
                <w:rFonts w:ascii="Arial Narrow" w:hAnsi="Arial Narrow" w:cs="Arial"/>
                <w:b/>
                <w:bCs/>
                <w:kern w:val="2"/>
                <w:sz w:val="24"/>
                <w:szCs w:val="24"/>
                <w14:ligatures w14:val="standardContextual"/>
              </w:rPr>
              <w:t>PODERÃO</w:t>
            </w:r>
            <w:r w:rsidRPr="009B1F45">
              <w:rPr>
                <w:rFonts w:ascii="Arial Narrow" w:hAnsi="Arial Narrow" w:cs="Arial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realizar uma Vistoria Técnica no local da implantação do Empreendimento, para que tenham todo o conhecimento necessário para a elaboração das propostas, além de todos os trabalhos a serem desenvolvidos no local. As despesas decorrentes da respectiva visita correrão por conta própria e exclusiva do interessado.</w:t>
            </w:r>
          </w:p>
          <w:p w14:paraId="4507EAFD" w14:textId="77777777" w:rsidR="00E05F27" w:rsidRPr="009B1F45" w:rsidRDefault="00E05F27" w:rsidP="005D121A">
            <w:pPr>
              <w:spacing w:after="160"/>
              <w:jc w:val="both"/>
              <w:rPr>
                <w:rFonts w:ascii="Arial Narrow" w:eastAsia="Aptos" w:hAnsi="Arial Narrow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1F45">
              <w:rPr>
                <w:rFonts w:ascii="Arial Narrow" w:eastAsia="Aptos" w:hAnsi="Arial Narrow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A vistoria deverá ser previamente agendada diretamente com o setor de SUPRIMENTOS. </w:t>
            </w:r>
          </w:p>
          <w:p w14:paraId="5BCED110" w14:textId="2B01CFC9" w:rsidR="00E05F27" w:rsidRPr="009B1F45" w:rsidRDefault="00E05F27" w:rsidP="00E05F27">
            <w:pPr>
              <w:jc w:val="both"/>
              <w:rPr>
                <w:rFonts w:ascii="Arial Narrow" w:eastAsia="Aptos" w:hAnsi="Arial Narrow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1F45">
              <w:rPr>
                <w:rFonts w:ascii="Arial Narrow" w:eastAsia="Aptos" w:hAnsi="Arial Narrow"/>
                <w:kern w:val="2"/>
                <w:sz w:val="24"/>
                <w:szCs w:val="24"/>
                <w:lang w:eastAsia="en-US"/>
                <w14:ligatures w14:val="standardContextual"/>
              </w:rPr>
              <w:t>É vedada a realização da Vistoria Técnica por um mesmo profissional para diferentes Participantes</w:t>
            </w:r>
            <w:r>
              <w:rPr>
                <w:rFonts w:ascii="Arial Narrow" w:eastAsia="Aptos" w:hAnsi="Arial Narrow"/>
                <w:kern w:val="2"/>
                <w:sz w:val="24"/>
                <w:szCs w:val="24"/>
                <w:lang w:eastAsia="en-US"/>
                <w14:ligatures w14:val="standardContextual"/>
              </w:rPr>
              <w:t>.</w:t>
            </w:r>
          </w:p>
          <w:p w14:paraId="02DB38A7" w14:textId="43126AC8" w:rsidR="00B4753A" w:rsidRPr="00A4587B" w:rsidRDefault="00B4753A" w:rsidP="00E05F27">
            <w:pPr>
              <w:pStyle w:val="PargrafodaLista"/>
              <w:spacing w:line="360" w:lineRule="auto"/>
              <w:ind w:left="271" w:right="-34"/>
              <w:jc w:val="both"/>
              <w:rPr>
                <w:rFonts w:ascii="Arial Narrow" w:hAnsi="Arial Narrow"/>
                <w:b/>
                <w:bCs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</w:tbl>
    <w:p w14:paraId="4BAF2372" w14:textId="77777777" w:rsidR="00B4753A" w:rsidRPr="0058082E" w:rsidRDefault="00B4753A" w:rsidP="00B4753A">
      <w:pPr>
        <w:spacing w:line="360" w:lineRule="auto"/>
        <w:ind w:right="-35"/>
        <w:jc w:val="center"/>
        <w:rPr>
          <w:rFonts w:ascii="Arial Narrow" w:hAnsi="Arial Narrow"/>
          <w:b/>
          <w:bC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B4753A" w:rsidRPr="0058082E" w14:paraId="2D7BBEF6" w14:textId="77777777" w:rsidTr="10F9BBED">
        <w:tc>
          <w:tcPr>
            <w:tcW w:w="354" w:type="dxa"/>
          </w:tcPr>
          <w:p w14:paraId="282B9594" w14:textId="25C12231" w:rsidR="00B4753A" w:rsidRPr="00AB1FBE" w:rsidRDefault="00467B97" w:rsidP="0079712C">
            <w:pPr>
              <w:spacing w:line="360" w:lineRule="auto"/>
              <w:ind w:right="-35"/>
              <w:jc w:val="center"/>
              <w:rPr>
                <w:rFonts w:ascii="Arial Narrow" w:hAnsi="Arial Narrow"/>
                <w:b/>
                <w:bCs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B1FBE">
              <w:rPr>
                <w:rFonts w:ascii="Arial Narrow" w:hAnsi="Arial Narrow"/>
                <w:b/>
                <w:bCs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D</w:t>
            </w:r>
          </w:p>
        </w:tc>
        <w:tc>
          <w:tcPr>
            <w:tcW w:w="9355" w:type="dxa"/>
          </w:tcPr>
          <w:p w14:paraId="0899FC98" w14:textId="7E05FF00" w:rsidR="00B4753A" w:rsidRPr="00357E6D" w:rsidRDefault="004268DD" w:rsidP="0058082E">
            <w:pPr>
              <w:spacing w:after="240"/>
              <w:ind w:right="-34"/>
              <w:jc w:val="both"/>
              <w:rPr>
                <w:rFonts w:ascii="Arial Narrow" w:hAnsi="Arial Narrow"/>
                <w:b/>
                <w:bCs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57E6D">
              <w:rPr>
                <w:rFonts w:ascii="Arial Narrow" w:hAnsi="Arial Narrow"/>
                <w:b/>
                <w:sz w:val="22"/>
                <w:szCs w:val="22"/>
              </w:rPr>
              <w:t xml:space="preserve">FISCALIZAÇÃO </w:t>
            </w:r>
          </w:p>
          <w:p w14:paraId="105024E2" w14:textId="1759ECE9" w:rsidR="004268DD" w:rsidRPr="00357E6D" w:rsidRDefault="004268DD" w:rsidP="0058082E">
            <w:pPr>
              <w:tabs>
                <w:tab w:val="left" w:pos="540"/>
                <w:tab w:val="left" w:pos="720"/>
                <w:tab w:val="left" w:pos="900"/>
                <w:tab w:val="left" w:pos="1260"/>
              </w:tabs>
              <w:suppressAutoHyphens/>
              <w:autoSpaceDE w:val="0"/>
              <w:spacing w:before="240" w:after="240" w:line="360" w:lineRule="auto"/>
              <w:ind w:right="2"/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10F9BBED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O acompanhamento da prestação dos serviços será realizado p</w:t>
            </w:r>
            <w:r w:rsidR="00E0505A" w:rsidRPr="10F9BBED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or </w:t>
            </w:r>
            <w:r w:rsidR="005A684F" w:rsidRPr="10F9BBED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Renata Cristina de Mendonça Andrade 61 3686-4889</w:t>
            </w:r>
            <w:r w:rsidRPr="10F9BBED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, e-mail </w:t>
            </w:r>
            <w:r w:rsidR="75FC4397" w:rsidRPr="10F9BBED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renata.mendonca@cni.com.br</w:t>
            </w:r>
            <w:r w:rsidR="005A684F" w:rsidRPr="10F9BBED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 </w:t>
            </w:r>
            <w:r w:rsidRPr="10F9BBED">
              <w:rPr>
                <w:rFonts w:ascii="Arial Narrow" w:hAnsi="Arial Narrow"/>
                <w:sz w:val="22"/>
                <w:szCs w:val="22"/>
              </w:rPr>
              <w:t>,</w:t>
            </w:r>
            <w:r w:rsidRPr="10F9BBED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 </w:t>
            </w:r>
            <w:r w:rsidR="005A684F" w:rsidRPr="10F9BBED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Gerência de Desenvolvimento Institucional</w:t>
            </w:r>
            <w:r w:rsidRPr="10F9BBED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. </w:t>
            </w:r>
          </w:p>
          <w:p w14:paraId="3BB1DDD1" w14:textId="77777777" w:rsidR="004268DD" w:rsidRPr="00357E6D" w:rsidRDefault="004268DD" w:rsidP="0058082E">
            <w:pPr>
              <w:autoSpaceDE w:val="0"/>
              <w:autoSpaceDN w:val="0"/>
              <w:adjustRightInd w:val="0"/>
              <w:spacing w:before="240" w:after="240" w:line="36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57E6D">
              <w:rPr>
                <w:rFonts w:ascii="Arial Narrow" w:hAnsi="Arial Narrow"/>
                <w:sz w:val="22"/>
                <w:szCs w:val="22"/>
              </w:rPr>
              <w:lastRenderedPageBreak/>
              <w:t>Compete à Fiscalização, dentre outras atribuições:</w:t>
            </w:r>
          </w:p>
          <w:p w14:paraId="1F8D59C5" w14:textId="77777777" w:rsidR="004268DD" w:rsidRPr="00357E6D" w:rsidRDefault="004268DD" w:rsidP="0058082E">
            <w:pPr>
              <w:autoSpaceDE w:val="0"/>
              <w:autoSpaceDN w:val="0"/>
              <w:adjustRightInd w:val="0"/>
              <w:spacing w:before="240" w:after="240" w:line="36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57E6D">
              <w:rPr>
                <w:rFonts w:ascii="Arial Narrow" w:hAnsi="Arial Narrow"/>
                <w:sz w:val="22"/>
                <w:szCs w:val="22"/>
              </w:rPr>
              <w:t>a) transmitir à CONTRATADA</w:t>
            </w:r>
            <w:r w:rsidRPr="00357E6D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r w:rsidRPr="00357E6D">
              <w:rPr>
                <w:rFonts w:ascii="Arial Narrow" w:hAnsi="Arial Narrow"/>
                <w:sz w:val="22"/>
                <w:szCs w:val="22"/>
              </w:rPr>
              <w:t>as determinações que julgar necessárias;</w:t>
            </w:r>
          </w:p>
          <w:p w14:paraId="46C73F71" w14:textId="5DCB55B0" w:rsidR="004268DD" w:rsidRPr="00357E6D" w:rsidRDefault="004268DD" w:rsidP="0058082E">
            <w:pPr>
              <w:autoSpaceDE w:val="0"/>
              <w:autoSpaceDN w:val="0"/>
              <w:adjustRightInd w:val="0"/>
              <w:spacing w:before="240" w:after="240" w:line="36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57E6D">
              <w:rPr>
                <w:rFonts w:ascii="Arial Narrow" w:hAnsi="Arial Narrow"/>
                <w:sz w:val="22"/>
                <w:szCs w:val="22"/>
              </w:rPr>
              <w:t>b) ordenar o imediato afastamento de empregados da CONTRATADA</w:t>
            </w:r>
            <w:r w:rsidRPr="00357E6D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r w:rsidRPr="00357E6D">
              <w:rPr>
                <w:rFonts w:ascii="Arial Narrow" w:hAnsi="Arial Narrow"/>
                <w:sz w:val="22"/>
                <w:szCs w:val="22"/>
              </w:rPr>
              <w:t xml:space="preserve">cuja permanência seja inconveniente, ou que venha embaraçar ou dificultar a ação fiscalizadora, correndo por exclusiva conta da CONTRATADA </w:t>
            </w:r>
            <w:r w:rsidR="0058082E" w:rsidRPr="00357E6D">
              <w:rPr>
                <w:rFonts w:ascii="Arial Narrow" w:hAnsi="Arial Narrow"/>
                <w:sz w:val="22"/>
                <w:szCs w:val="22"/>
              </w:rPr>
              <w:t>quaisquer ônus decorrentes</w:t>
            </w:r>
            <w:r w:rsidRPr="00357E6D">
              <w:rPr>
                <w:rFonts w:ascii="Arial Narrow" w:hAnsi="Arial Narrow"/>
                <w:sz w:val="22"/>
                <w:szCs w:val="22"/>
              </w:rPr>
              <w:t xml:space="preserve"> das leis trabalhistas e previdenciárias, bem como qualquer outra que tal fato imponha;</w:t>
            </w:r>
          </w:p>
          <w:p w14:paraId="0EA1101F" w14:textId="77777777" w:rsidR="004268DD" w:rsidRPr="00357E6D" w:rsidRDefault="004268DD" w:rsidP="0058082E">
            <w:pPr>
              <w:spacing w:before="240" w:after="240" w:line="360" w:lineRule="auto"/>
              <w:ind w:right="-34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57E6D">
              <w:rPr>
                <w:rFonts w:ascii="Arial Narrow" w:hAnsi="Arial Narrow"/>
                <w:sz w:val="22"/>
                <w:szCs w:val="22"/>
              </w:rPr>
              <w:t xml:space="preserve">c) recusar o objeto que não atenda as condições mínimas especificadas neste instrumento; </w:t>
            </w:r>
          </w:p>
          <w:p w14:paraId="5BDF48E5" w14:textId="65DD7354" w:rsidR="004268DD" w:rsidRPr="00357E6D" w:rsidRDefault="004268DD" w:rsidP="0058082E">
            <w:pPr>
              <w:autoSpaceDE w:val="0"/>
              <w:autoSpaceDN w:val="0"/>
              <w:adjustRightInd w:val="0"/>
              <w:spacing w:before="240" w:after="240" w:line="36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57E6D">
              <w:rPr>
                <w:rFonts w:ascii="Arial Narrow" w:hAnsi="Arial Narrow"/>
                <w:sz w:val="22"/>
                <w:szCs w:val="22"/>
              </w:rPr>
              <w:t xml:space="preserve">d) comunicar </w:t>
            </w:r>
            <w:r w:rsidR="0058082E" w:rsidRPr="00357E6D">
              <w:rPr>
                <w:rFonts w:ascii="Arial Narrow" w:hAnsi="Arial Narrow"/>
                <w:sz w:val="22"/>
                <w:szCs w:val="22"/>
              </w:rPr>
              <w:t>a</w:t>
            </w:r>
            <w:r w:rsidRPr="00357E6D">
              <w:rPr>
                <w:rFonts w:ascii="Arial Narrow" w:hAnsi="Arial Narrow"/>
                <w:sz w:val="22"/>
                <w:szCs w:val="22"/>
              </w:rPr>
              <w:t xml:space="preserve"> CONTRATADA</w:t>
            </w:r>
            <w:r w:rsidRPr="00357E6D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r w:rsidRPr="00357E6D">
              <w:rPr>
                <w:rFonts w:ascii="Arial Narrow" w:hAnsi="Arial Narrow"/>
                <w:sz w:val="22"/>
                <w:szCs w:val="22"/>
              </w:rPr>
              <w:t xml:space="preserve">quaisquer defeitos ou irregularidades verificados no objeto, estabelecendo prazos para a substituição </w:t>
            </w:r>
            <w:r w:rsidR="0058082E" w:rsidRPr="00357E6D">
              <w:rPr>
                <w:rFonts w:ascii="Arial Narrow" w:hAnsi="Arial Narrow"/>
                <w:sz w:val="22"/>
                <w:szCs w:val="22"/>
              </w:rPr>
              <w:t>deles</w:t>
            </w:r>
            <w:r w:rsidRPr="00357E6D">
              <w:rPr>
                <w:rFonts w:ascii="Arial Narrow" w:hAnsi="Arial Narrow"/>
                <w:sz w:val="22"/>
                <w:szCs w:val="22"/>
              </w:rPr>
              <w:t>.</w:t>
            </w:r>
          </w:p>
          <w:p w14:paraId="313A86DA" w14:textId="77777777" w:rsidR="004268DD" w:rsidRPr="00357E6D" w:rsidRDefault="004268DD" w:rsidP="0058082E">
            <w:pPr>
              <w:autoSpaceDE w:val="0"/>
              <w:autoSpaceDN w:val="0"/>
              <w:adjustRightInd w:val="0"/>
              <w:spacing w:before="240" w:after="240" w:line="36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57E6D">
              <w:rPr>
                <w:rFonts w:ascii="Arial Narrow" w:hAnsi="Arial Narrow"/>
                <w:sz w:val="22"/>
                <w:szCs w:val="22"/>
              </w:rPr>
              <w:t>e) exigir a substituição, ou vetar qualquer empregado da CONTRATADA, no interesse do serviço, por incapacidade técnica, conduta inconveniente ou, nos casos em que os mesmos não estejam cumprindo, convenientemente, as suas atribuições.</w:t>
            </w:r>
          </w:p>
          <w:p w14:paraId="0F3A1458" w14:textId="77777777" w:rsidR="004268DD" w:rsidRPr="00357E6D" w:rsidRDefault="004268DD" w:rsidP="0058082E">
            <w:pPr>
              <w:autoSpaceDE w:val="0"/>
              <w:autoSpaceDN w:val="0"/>
              <w:adjustRightInd w:val="0"/>
              <w:spacing w:before="240" w:after="240" w:line="36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57E6D">
              <w:rPr>
                <w:rFonts w:ascii="Arial Narrow" w:hAnsi="Arial Narrow"/>
                <w:sz w:val="22"/>
                <w:szCs w:val="22"/>
              </w:rPr>
              <w:t>Fica facultada ao CONTRATANTE</w:t>
            </w:r>
            <w:r w:rsidRPr="00357E6D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r w:rsidRPr="00357E6D">
              <w:rPr>
                <w:rFonts w:ascii="Arial Narrow" w:hAnsi="Arial Narrow"/>
                <w:sz w:val="22"/>
                <w:szCs w:val="22"/>
              </w:rPr>
              <w:t>a substituição unilateral do(a) Fiscal deste Contrato.</w:t>
            </w:r>
          </w:p>
          <w:p w14:paraId="167BFBE8" w14:textId="7D691F62" w:rsidR="00B4753A" w:rsidRPr="00357E6D" w:rsidRDefault="004268DD" w:rsidP="0058082E">
            <w:pPr>
              <w:autoSpaceDE w:val="0"/>
              <w:autoSpaceDN w:val="0"/>
              <w:adjustRightInd w:val="0"/>
              <w:spacing w:before="240" w:after="240" w:line="360" w:lineRule="auto"/>
              <w:jc w:val="both"/>
              <w:rPr>
                <w:rFonts w:ascii="Arial Narrow" w:hAnsi="Arial Narrow" w:cs="Arial"/>
                <w:color w:val="202124"/>
                <w:sz w:val="22"/>
                <w:szCs w:val="22"/>
              </w:rPr>
            </w:pPr>
            <w:r w:rsidRPr="00357E6D">
              <w:rPr>
                <w:rFonts w:ascii="Arial Narrow" w:hAnsi="Arial Narrow"/>
                <w:sz w:val="22"/>
                <w:szCs w:val="22"/>
              </w:rPr>
              <w:t>A ação ou omissão, total ou parcial, da Fiscalização do CONTRATANTE</w:t>
            </w:r>
            <w:r w:rsidRPr="00357E6D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r w:rsidRPr="00357E6D">
              <w:rPr>
                <w:rFonts w:ascii="Arial Narrow" w:hAnsi="Arial Narrow"/>
                <w:sz w:val="22"/>
                <w:szCs w:val="22"/>
              </w:rPr>
              <w:t>não eximirá a CONTRATADA</w:t>
            </w:r>
            <w:r w:rsidRPr="00357E6D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r w:rsidRPr="00357E6D">
              <w:rPr>
                <w:rFonts w:ascii="Arial Narrow" w:hAnsi="Arial Narrow"/>
                <w:sz w:val="22"/>
                <w:szCs w:val="22"/>
              </w:rPr>
              <w:t>da total responsabilidade na execução dos serviços objeto do presente Contrato.</w:t>
            </w:r>
          </w:p>
        </w:tc>
      </w:tr>
    </w:tbl>
    <w:p w14:paraId="7F59A85F" w14:textId="77777777" w:rsidR="00B4753A" w:rsidRDefault="00B4753A" w:rsidP="00B4753A">
      <w:pPr>
        <w:spacing w:line="360" w:lineRule="auto"/>
        <w:ind w:right="-35"/>
        <w:jc w:val="center"/>
        <w:rPr>
          <w:rFonts w:ascii="Arial Narrow" w:hAnsi="Arial Narrow"/>
          <w:b/>
          <w:bC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A4587B" w:rsidRPr="0058082E" w14:paraId="20204545" w14:textId="77777777" w:rsidTr="004C2A6B">
        <w:tc>
          <w:tcPr>
            <w:tcW w:w="354" w:type="dxa"/>
          </w:tcPr>
          <w:p w14:paraId="2127F76D" w14:textId="436058D5" w:rsidR="00A4587B" w:rsidRPr="0058082E" w:rsidRDefault="00295F6B" w:rsidP="004C2A6B">
            <w:pPr>
              <w:spacing w:line="360" w:lineRule="auto"/>
              <w:ind w:right="-35"/>
              <w:jc w:val="center"/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E</w:t>
            </w:r>
          </w:p>
        </w:tc>
        <w:tc>
          <w:tcPr>
            <w:tcW w:w="9355" w:type="dxa"/>
          </w:tcPr>
          <w:p w14:paraId="154BD935" w14:textId="59E16DBF" w:rsidR="00A4587B" w:rsidRDefault="005A684F" w:rsidP="004C2A6B">
            <w:pPr>
              <w:spacing w:after="240"/>
              <w:ind w:right="-34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OBRIGAÇÕES</w:t>
            </w:r>
            <w:r w:rsidR="00A4587B">
              <w:rPr>
                <w:rFonts w:ascii="Arial Narrow" w:hAnsi="Arial Narrow"/>
                <w:b/>
                <w:sz w:val="22"/>
                <w:szCs w:val="22"/>
              </w:rPr>
              <w:t xml:space="preserve"> DA CONTRATADA</w:t>
            </w:r>
          </w:p>
          <w:p w14:paraId="6F27E080" w14:textId="00E88DC5" w:rsidR="000C57DB" w:rsidRDefault="000C57DB" w:rsidP="004C2A6B">
            <w:pPr>
              <w:pStyle w:val="PargrafodaLista"/>
              <w:numPr>
                <w:ilvl w:val="0"/>
                <w:numId w:val="11"/>
              </w:numPr>
              <w:spacing w:before="240" w:after="240" w:line="360" w:lineRule="auto"/>
              <w:ind w:left="279" w:hanging="279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Desenvolver os serviços aqui contratados de acordo com a melhor técnica e observância ao e</w:t>
            </w:r>
            <w:r w:rsidR="00DD14BC">
              <w:rPr>
                <w:rFonts w:ascii="Arial Narrow" w:hAnsi="Arial Narrow"/>
                <w:sz w:val="22"/>
                <w:szCs w:val="22"/>
              </w:rPr>
              <w:t xml:space="preserve">xpressa e previamente autorizado pelo CONTRATANTE, assim como respeitando o disposto na legislação aplicável. </w:t>
            </w:r>
          </w:p>
          <w:p w14:paraId="554BFB89" w14:textId="55CF5DD0" w:rsidR="00DD14BC" w:rsidRDefault="00DD14BC" w:rsidP="004C2A6B">
            <w:pPr>
              <w:pStyle w:val="PargrafodaLista"/>
              <w:numPr>
                <w:ilvl w:val="0"/>
                <w:numId w:val="11"/>
              </w:numPr>
              <w:spacing w:before="240" w:after="240" w:line="360" w:lineRule="auto"/>
              <w:ind w:left="279" w:hanging="279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Cumprir integralmente o presente instrumento, cabendo ainda a CONTRATADA a coordenação dos serviços, responsabilizando-se, legal, administrativamente e tecnicamente </w:t>
            </w:r>
            <w:r w:rsidR="00C51108">
              <w:rPr>
                <w:rFonts w:ascii="Arial Narrow" w:hAnsi="Arial Narrow"/>
                <w:sz w:val="22"/>
                <w:szCs w:val="22"/>
              </w:rPr>
              <w:t>por eles</w:t>
            </w:r>
            <w:r>
              <w:rPr>
                <w:rFonts w:ascii="Arial Narrow" w:hAnsi="Arial Narrow"/>
                <w:sz w:val="22"/>
                <w:szCs w:val="22"/>
              </w:rPr>
              <w:t>.</w:t>
            </w:r>
          </w:p>
          <w:p w14:paraId="75C6E461" w14:textId="6641B73C" w:rsidR="00DD14BC" w:rsidRDefault="00DD14BC" w:rsidP="004C2A6B">
            <w:pPr>
              <w:pStyle w:val="PargrafodaLista"/>
              <w:numPr>
                <w:ilvl w:val="0"/>
                <w:numId w:val="11"/>
              </w:numPr>
              <w:spacing w:before="240" w:after="240" w:line="360" w:lineRule="auto"/>
              <w:ind w:left="279" w:hanging="279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Cumprir, como único empregador, as disposições legais, quer quanto à remuneração do pessoal empregado e alocado na execução dos serviços, como aos demais encargos</w:t>
            </w:r>
            <w:r w:rsidR="00437CDB">
              <w:rPr>
                <w:rFonts w:ascii="Arial Narrow" w:hAnsi="Arial Narrow"/>
                <w:sz w:val="22"/>
                <w:szCs w:val="22"/>
              </w:rPr>
              <w:t xml:space="preserve"> de natureza trabalhista, previdenciária, securitária ou qualquer outra, obrigando-se ainda a respeitar e fazer com que sejam respeitados pelos seus empregados</w:t>
            </w:r>
            <w:r w:rsidR="00C51108">
              <w:rPr>
                <w:rFonts w:ascii="Arial Narrow" w:hAnsi="Arial Narrow"/>
                <w:sz w:val="22"/>
                <w:szCs w:val="22"/>
              </w:rPr>
              <w:t xml:space="preserve">, todos os regulamentos de ordem interna e normas de segurança do CONTRATANTE, os quais declara conhecer. </w:t>
            </w:r>
          </w:p>
          <w:p w14:paraId="06C627FC" w14:textId="48B44A04" w:rsidR="00C51108" w:rsidRDefault="00C51108" w:rsidP="004C2A6B">
            <w:pPr>
              <w:pStyle w:val="PargrafodaLista"/>
              <w:numPr>
                <w:ilvl w:val="0"/>
                <w:numId w:val="11"/>
              </w:numPr>
              <w:spacing w:before="240" w:after="240" w:line="360" w:lineRule="auto"/>
              <w:ind w:left="279" w:hanging="279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Responsabilizar-se por todas as despesas referentes a: vasos, plantas, defensivos, adubos, terra, ferramentas, máquinas, fretes e demais insumos necessários à execução dos serviços ora contratados. </w:t>
            </w:r>
          </w:p>
          <w:p w14:paraId="19D87A1B" w14:textId="722E23FF" w:rsidR="00A4587B" w:rsidRPr="00AB1FBE" w:rsidRDefault="00A4587B" w:rsidP="004C2A6B">
            <w:pPr>
              <w:pStyle w:val="PargrafodaLista"/>
              <w:numPr>
                <w:ilvl w:val="0"/>
                <w:numId w:val="11"/>
              </w:numPr>
              <w:spacing w:before="240" w:after="240" w:line="360" w:lineRule="auto"/>
              <w:ind w:left="279" w:hanging="279"/>
              <w:rPr>
                <w:rFonts w:ascii="Arial Narrow" w:hAnsi="Arial Narrow"/>
                <w:sz w:val="22"/>
                <w:szCs w:val="22"/>
              </w:rPr>
            </w:pPr>
            <w:r w:rsidRPr="00AB1FBE">
              <w:rPr>
                <w:rFonts w:ascii="Arial Narrow" w:hAnsi="Arial Narrow"/>
                <w:sz w:val="22"/>
                <w:szCs w:val="22"/>
              </w:rPr>
              <w:t>Apresentar cronograma de periodicidade para troca / substituição dos vasos de plantas ornamentais naturais, por espécie;</w:t>
            </w:r>
          </w:p>
          <w:p w14:paraId="20D12BF6" w14:textId="77777777" w:rsidR="00A4587B" w:rsidRPr="00AB1FBE" w:rsidRDefault="00A4587B" w:rsidP="004C2A6B">
            <w:pPr>
              <w:pStyle w:val="PargrafodaLista"/>
              <w:numPr>
                <w:ilvl w:val="0"/>
                <w:numId w:val="11"/>
              </w:numPr>
              <w:spacing w:before="240" w:after="240" w:line="360" w:lineRule="auto"/>
              <w:ind w:left="279" w:hanging="279"/>
              <w:rPr>
                <w:rFonts w:ascii="Arial Narrow" w:hAnsi="Arial Narrow"/>
                <w:sz w:val="22"/>
                <w:szCs w:val="22"/>
              </w:rPr>
            </w:pPr>
            <w:r w:rsidRPr="00AB1FBE">
              <w:rPr>
                <w:rFonts w:ascii="Arial Narrow" w:hAnsi="Arial Narrow"/>
                <w:sz w:val="22"/>
                <w:szCs w:val="22"/>
              </w:rPr>
              <w:t>Apresentar cronograma de periodicidade para exposição solar dos vasos de plantas ornamentais naturais, por espécie;</w:t>
            </w:r>
          </w:p>
          <w:p w14:paraId="13904128" w14:textId="77777777" w:rsidR="00A4587B" w:rsidRPr="00A4587B" w:rsidRDefault="00A4587B" w:rsidP="004C2A6B">
            <w:pPr>
              <w:pStyle w:val="PargrafodaLista"/>
              <w:numPr>
                <w:ilvl w:val="0"/>
                <w:numId w:val="11"/>
              </w:numPr>
              <w:spacing w:before="240" w:after="240" w:line="360" w:lineRule="auto"/>
              <w:ind w:left="279" w:hanging="279"/>
              <w:rPr>
                <w:rFonts w:ascii="Arial Narrow" w:hAnsi="Arial Narrow"/>
                <w:sz w:val="22"/>
                <w:szCs w:val="22"/>
              </w:rPr>
            </w:pPr>
            <w:r w:rsidRPr="00AB1FBE">
              <w:rPr>
                <w:rFonts w:ascii="Arial Narrow" w:hAnsi="Arial Narrow"/>
                <w:sz w:val="22"/>
                <w:szCs w:val="22"/>
              </w:rPr>
              <w:lastRenderedPageBreak/>
              <w:t>Apresentar cronograma para execução de combate a pragas e doenças através de pulverizações preventivas e/ou curativas;</w:t>
            </w:r>
          </w:p>
        </w:tc>
      </w:tr>
    </w:tbl>
    <w:p w14:paraId="4480ED9A" w14:textId="77777777" w:rsidR="00A4587B" w:rsidRPr="0058082E" w:rsidRDefault="00A4587B" w:rsidP="00B4753A">
      <w:pPr>
        <w:spacing w:line="360" w:lineRule="auto"/>
        <w:ind w:right="-35"/>
        <w:jc w:val="center"/>
        <w:rPr>
          <w:rFonts w:ascii="Arial Narrow" w:hAnsi="Arial Narrow"/>
          <w:b/>
          <w:bC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B4753A" w:rsidRPr="00AB1FBE" w14:paraId="1A5C6315" w14:textId="77777777" w:rsidTr="0079712C">
        <w:tc>
          <w:tcPr>
            <w:tcW w:w="354" w:type="dxa"/>
          </w:tcPr>
          <w:p w14:paraId="2D9D4FE1" w14:textId="50A6AE55" w:rsidR="00B4753A" w:rsidRPr="00AB1FBE" w:rsidRDefault="00295F6B" w:rsidP="0079712C">
            <w:pPr>
              <w:spacing w:line="360" w:lineRule="auto"/>
              <w:ind w:right="-35"/>
              <w:jc w:val="center"/>
              <w:rPr>
                <w:rFonts w:ascii="Arial Narrow" w:hAnsi="Arial Narrow"/>
                <w:b/>
                <w:bCs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F</w:t>
            </w:r>
          </w:p>
        </w:tc>
        <w:tc>
          <w:tcPr>
            <w:tcW w:w="9355" w:type="dxa"/>
          </w:tcPr>
          <w:p w14:paraId="070E3EE3" w14:textId="5C627932" w:rsidR="00B4753A" w:rsidRPr="00AB1FBE" w:rsidRDefault="00467B97" w:rsidP="0058082E">
            <w:pPr>
              <w:spacing w:after="240"/>
              <w:ind w:right="-34"/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AB1FBE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PRAZOS </w:t>
            </w:r>
          </w:p>
          <w:p w14:paraId="3A2E3963" w14:textId="17255CE5" w:rsidR="00B4753A" w:rsidRPr="00AB1FBE" w:rsidRDefault="00B4753A" w:rsidP="0058082E">
            <w:pPr>
              <w:tabs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AB1FBE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Os serviços, objeto deste Termo de Referência, deverão ser prestados </w:t>
            </w:r>
            <w:r w:rsidR="001F3163" w:rsidRPr="00AB1FBE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de segunda a sexta-feira</w:t>
            </w:r>
            <w:r w:rsidRPr="00AB1FBE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, das </w:t>
            </w:r>
            <w:r w:rsidR="001F3163" w:rsidRPr="00AB1FBE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08</w:t>
            </w:r>
            <w:r w:rsidRPr="00AB1FBE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h às </w:t>
            </w:r>
            <w:r w:rsidR="001F3163" w:rsidRPr="00AB1FBE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17</w:t>
            </w:r>
            <w:r w:rsidR="00A4587B" w:rsidRPr="00AB1FBE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h</w:t>
            </w:r>
            <w:r w:rsidR="00A4587B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 e</w:t>
            </w:r>
            <w:r w:rsidR="00EC2D1B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 finais de semana, conforme cronograma</w:t>
            </w:r>
            <w:r w:rsidR="004268DD" w:rsidRPr="00AB1FBE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.</w:t>
            </w:r>
          </w:p>
        </w:tc>
      </w:tr>
    </w:tbl>
    <w:p w14:paraId="0C045C83" w14:textId="77777777" w:rsidR="00B4753A" w:rsidRPr="00AB1FBE" w:rsidRDefault="00B4753A" w:rsidP="00B4753A">
      <w:pPr>
        <w:spacing w:line="360" w:lineRule="auto"/>
        <w:ind w:right="-35"/>
        <w:jc w:val="center"/>
        <w:rPr>
          <w:rFonts w:ascii="Arial Narrow" w:hAnsi="Arial Narrow"/>
          <w:b/>
          <w:bC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B4753A" w:rsidRPr="00AB1FBE" w14:paraId="2931FA41" w14:textId="77777777" w:rsidTr="10F9BBED">
        <w:tc>
          <w:tcPr>
            <w:tcW w:w="354" w:type="dxa"/>
          </w:tcPr>
          <w:p w14:paraId="694D64D9" w14:textId="73CD17D9" w:rsidR="00B4753A" w:rsidRPr="00AB1FBE" w:rsidRDefault="00295F6B" w:rsidP="0079712C">
            <w:pPr>
              <w:spacing w:line="360" w:lineRule="auto"/>
              <w:ind w:right="-35"/>
              <w:jc w:val="center"/>
              <w:rPr>
                <w:rFonts w:ascii="Arial Narrow" w:hAnsi="Arial Narrow"/>
                <w:b/>
                <w:bCs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G</w:t>
            </w:r>
          </w:p>
        </w:tc>
        <w:tc>
          <w:tcPr>
            <w:tcW w:w="9355" w:type="dxa"/>
          </w:tcPr>
          <w:p w14:paraId="65C441F7" w14:textId="77777777" w:rsidR="00B4753A" w:rsidRPr="00AB1FBE" w:rsidRDefault="00B4753A" w:rsidP="0058082E">
            <w:pPr>
              <w:widowControl w:val="0"/>
              <w:spacing w:after="240"/>
              <w:ind w:right="-34"/>
              <w:jc w:val="both"/>
              <w:rPr>
                <w:rFonts w:ascii="Arial Narrow" w:hAnsi="Arial Narrow"/>
                <w:bCs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B1FBE">
              <w:rPr>
                <w:rFonts w:ascii="Arial Narrow" w:hAnsi="Arial Narrow" w:cs="Arial"/>
                <w:b/>
                <w:snapToGrid w:val="0"/>
                <w:color w:val="000000" w:themeColor="text1"/>
                <w:sz w:val="22"/>
                <w:szCs w:val="22"/>
              </w:rPr>
              <w:t>RECURSOS ORÇAMENTÁRIOS</w:t>
            </w:r>
            <w:r w:rsidRPr="00AB1FBE">
              <w:rPr>
                <w:rFonts w:ascii="Arial Narrow" w:hAnsi="Arial Narrow"/>
                <w:b/>
                <w:bCs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</w:p>
          <w:p w14:paraId="786004AE" w14:textId="2BE759C6" w:rsidR="00E0505A" w:rsidRPr="00E0505A" w:rsidRDefault="00E0505A" w:rsidP="0058082E">
            <w:pPr>
              <w:spacing w:line="360" w:lineRule="auto"/>
              <w:ind w:right="56"/>
              <w:jc w:val="both"/>
              <w:rPr>
                <w:rFonts w:ascii="Arial Narrow" w:eastAsia="Arial Narrow" w:hAnsi="Arial Narrow" w:cs="Arial Narrow"/>
                <w:b/>
                <w:bCs/>
                <w:color w:val="000000"/>
                <w:sz w:val="22"/>
                <w:szCs w:val="22"/>
              </w:rPr>
            </w:pPr>
            <w:r w:rsidRPr="00E0505A">
              <w:rPr>
                <w:rFonts w:ascii="Arial Narrow" w:eastAsia="Arial Narrow" w:hAnsi="Arial Narrow" w:cs="Arial Narrow"/>
                <w:b/>
                <w:bCs/>
                <w:color w:val="000000"/>
                <w:sz w:val="22"/>
                <w:szCs w:val="22"/>
              </w:rPr>
              <w:t>EDIFICIO SESILAB</w:t>
            </w:r>
          </w:p>
          <w:p w14:paraId="3676A9F7" w14:textId="2CBC8794" w:rsidR="00B4753A" w:rsidRPr="00AB1FBE" w:rsidRDefault="00B4753A" w:rsidP="0058082E">
            <w:pPr>
              <w:spacing w:line="360" w:lineRule="auto"/>
              <w:ind w:right="56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10F9BBED">
              <w:rPr>
                <w:rFonts w:ascii="Arial Narrow" w:eastAsia="Arial Narrow" w:hAnsi="Arial Narrow" w:cs="Arial Narrow"/>
                <w:color w:val="000000" w:themeColor="text1"/>
                <w:sz w:val="22"/>
                <w:szCs w:val="22"/>
              </w:rPr>
              <w:t xml:space="preserve">- Unidade: </w:t>
            </w:r>
            <w:r w:rsidR="00AA364A" w:rsidRPr="10F9BBED">
              <w:rPr>
                <w:rFonts w:ascii="Arial Narrow" w:eastAsia="Arial Narrow" w:hAnsi="Arial Narrow" w:cs="Arial Narrow"/>
                <w:color w:val="000000" w:themeColor="text1"/>
                <w:sz w:val="22"/>
                <w:szCs w:val="22"/>
              </w:rPr>
              <w:t>02.01.04.0</w:t>
            </w:r>
            <w:r w:rsidR="0CCBDB8B" w:rsidRPr="10F9BBED">
              <w:rPr>
                <w:rFonts w:ascii="Arial Narrow" w:eastAsia="Arial Narrow" w:hAnsi="Arial Narrow" w:cs="Arial Narrow"/>
                <w:color w:val="000000" w:themeColor="text1"/>
                <w:sz w:val="22"/>
                <w:szCs w:val="22"/>
              </w:rPr>
              <w:t>3</w:t>
            </w:r>
          </w:p>
          <w:p w14:paraId="4EE102B7" w14:textId="6BFFD795" w:rsidR="00533F3D" w:rsidRPr="00AB1FBE" w:rsidRDefault="00B4753A" w:rsidP="00AA364A">
            <w:pPr>
              <w:spacing w:line="360" w:lineRule="auto"/>
              <w:ind w:right="56"/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10F9BBED">
              <w:rPr>
                <w:rFonts w:ascii="Arial Narrow" w:eastAsia="Arial Narrow" w:hAnsi="Arial Narrow" w:cs="Arial Narrow"/>
                <w:color w:val="000000" w:themeColor="text1"/>
                <w:sz w:val="22"/>
                <w:szCs w:val="22"/>
              </w:rPr>
              <w:t xml:space="preserve">- Centro de Responsabilidade: </w:t>
            </w:r>
            <w:r w:rsidR="00AA364A" w:rsidRPr="10F9BBED">
              <w:rPr>
                <w:rFonts w:ascii="Arial Narrow" w:eastAsia="Arial Narrow" w:hAnsi="Arial Narrow" w:cs="Arial Narrow"/>
                <w:color w:val="000000" w:themeColor="text1"/>
                <w:sz w:val="22"/>
                <w:szCs w:val="22"/>
              </w:rPr>
              <w:t>2</w:t>
            </w:r>
            <w:r w:rsidR="1B152E48" w:rsidRPr="10F9BBED">
              <w:rPr>
                <w:rFonts w:ascii="Arial Narrow" w:eastAsia="Arial Narrow" w:hAnsi="Arial Narrow" w:cs="Arial Narrow"/>
                <w:color w:val="000000" w:themeColor="text1"/>
                <w:sz w:val="22"/>
                <w:szCs w:val="22"/>
              </w:rPr>
              <w:t>6</w:t>
            </w:r>
            <w:r w:rsidR="00AA364A" w:rsidRPr="10F9BBED">
              <w:rPr>
                <w:rFonts w:ascii="Arial Narrow" w:eastAsia="Arial Narrow" w:hAnsi="Arial Narrow" w:cs="Arial Narrow"/>
                <w:color w:val="000000" w:themeColor="text1"/>
                <w:sz w:val="22"/>
                <w:szCs w:val="22"/>
              </w:rPr>
              <w:t>.3.05.10.01.01.17</w:t>
            </w:r>
            <w:r w:rsidR="002D4915" w:rsidRPr="10F9BBED">
              <w:rPr>
                <w:rFonts w:ascii="Arial Narrow" w:eastAsia="Arial Narrow" w:hAnsi="Arial Narrow" w:cs="Arial Narrow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</w:tbl>
    <w:p w14:paraId="76B6586B" w14:textId="77777777" w:rsidR="0058082E" w:rsidRDefault="0058082E" w:rsidP="00B4753A">
      <w:pPr>
        <w:spacing w:line="360" w:lineRule="auto"/>
        <w:ind w:right="-35"/>
        <w:jc w:val="center"/>
        <w:rPr>
          <w:rFonts w:ascii="Arial Narrow" w:hAnsi="Arial Narrow"/>
          <w:b/>
          <w:bC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42DCB5D" w14:textId="77777777" w:rsidR="00B4753A" w:rsidRPr="0058082E" w:rsidRDefault="00B4753A" w:rsidP="00B4753A">
      <w:pPr>
        <w:spacing w:line="360" w:lineRule="auto"/>
        <w:ind w:right="-35"/>
        <w:jc w:val="center"/>
        <w:rPr>
          <w:rFonts w:ascii="Arial Narrow" w:hAnsi="Arial Narrow"/>
          <w:b/>
          <w:bC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467B97" w:rsidRPr="00286EB6" w14:paraId="7A56EAD9" w14:textId="77777777" w:rsidTr="00467B97">
        <w:tc>
          <w:tcPr>
            <w:tcW w:w="354" w:type="dxa"/>
          </w:tcPr>
          <w:p w14:paraId="4083FDF5" w14:textId="18514733" w:rsidR="00467B97" w:rsidRPr="00286EB6" w:rsidRDefault="00DC3D6F" w:rsidP="0079712C">
            <w:pPr>
              <w:spacing w:line="360" w:lineRule="auto"/>
              <w:ind w:right="-35"/>
              <w:jc w:val="center"/>
              <w:rPr>
                <w:rFonts w:ascii="Arial Narrow" w:hAnsi="Arial Narrow"/>
                <w:b/>
                <w:bCs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H</w:t>
            </w:r>
          </w:p>
        </w:tc>
        <w:tc>
          <w:tcPr>
            <w:tcW w:w="9355" w:type="dxa"/>
          </w:tcPr>
          <w:p w14:paraId="5ED32157" w14:textId="2E14E1B2" w:rsidR="00467B97" w:rsidRPr="00286EB6" w:rsidRDefault="00467B97" w:rsidP="0058082E">
            <w:pPr>
              <w:tabs>
                <w:tab w:val="num" w:pos="426"/>
                <w:tab w:val="left" w:pos="709"/>
                <w:tab w:val="left" w:pos="9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8080"/>
              </w:tabs>
              <w:spacing w:after="240"/>
              <w:ind w:right="651"/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</w:pPr>
            <w:r w:rsidRPr="00286EB6"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  <w:t>PAGAMENTO</w:t>
            </w:r>
          </w:p>
          <w:p w14:paraId="0FEDB3A6" w14:textId="1EA74F75" w:rsidR="001F3FCD" w:rsidRPr="00286EB6" w:rsidRDefault="001F3FCD" w:rsidP="00B86173">
            <w:pPr>
              <w:tabs>
                <w:tab w:val="left" w:pos="426"/>
              </w:tabs>
              <w:spacing w:after="240" w:line="360" w:lineRule="auto"/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86EB6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Os pagamentos serão feitos SEMPRE no dia 22 (vinte e dois) de cada mês, sendo que as notas fiscais entregues entre os dias 1 e 10, o pagamento será no dia 22, podendo ocorrer no mesmo mês. As notas ficais entregues entre os dias 11 e 31, serão pagas no dia 22 do mês seguinte.</w:t>
            </w:r>
          </w:p>
          <w:p w14:paraId="725BE7AA" w14:textId="77777777" w:rsidR="00467B97" w:rsidRDefault="005F78AC" w:rsidP="00B86173">
            <w:pPr>
              <w:spacing w:line="360" w:lineRule="auto"/>
              <w:ind w:right="-34"/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86EB6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O pagamento está condicionado à apresentação mensal de relatório de comprovação da efetiva entrega dos serviços e do atesto pelo Contratante.</w:t>
            </w:r>
          </w:p>
          <w:p w14:paraId="323019B4" w14:textId="2AC983A2" w:rsidR="00A4587B" w:rsidRPr="00A4587B" w:rsidRDefault="00A4587B" w:rsidP="00A4587B">
            <w:pPr>
              <w:spacing w:before="240" w:after="240" w:line="360" w:lineRule="auto"/>
              <w:ind w:right="-34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86EB6">
              <w:rPr>
                <w:rFonts w:ascii="Arial Narrow" w:hAnsi="Arial Narrow"/>
                <w:sz w:val="22"/>
                <w:szCs w:val="22"/>
              </w:rPr>
              <w:t>Compete à fiscalização do contrato, elaborar um relatório discriminando os produtos com as respectivas quantidades, com evidências de efetiva entrega do objeto, de acordo com o licitado.</w:t>
            </w:r>
          </w:p>
        </w:tc>
      </w:tr>
    </w:tbl>
    <w:p w14:paraId="6BDE3BA5" w14:textId="77777777" w:rsidR="00151126" w:rsidRPr="00286EB6" w:rsidRDefault="00151126" w:rsidP="00B4753A">
      <w:pPr>
        <w:spacing w:line="360" w:lineRule="auto"/>
        <w:ind w:right="-35"/>
        <w:jc w:val="center"/>
        <w:rPr>
          <w:rFonts w:ascii="Arial Narrow" w:hAnsi="Arial Narrow"/>
          <w:b/>
          <w:bC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B4753A" w:rsidRPr="00286EB6" w14:paraId="45315CBB" w14:textId="77777777" w:rsidTr="00151126">
        <w:tc>
          <w:tcPr>
            <w:tcW w:w="354" w:type="dxa"/>
          </w:tcPr>
          <w:p w14:paraId="5BDF725E" w14:textId="0032BB8B" w:rsidR="00B4753A" w:rsidRPr="00286EB6" w:rsidRDefault="00DC3D6F" w:rsidP="0079712C">
            <w:pPr>
              <w:spacing w:line="360" w:lineRule="auto"/>
              <w:ind w:right="-35"/>
              <w:jc w:val="center"/>
              <w:rPr>
                <w:rFonts w:ascii="Arial Narrow" w:hAnsi="Arial Narrow"/>
                <w:b/>
                <w:bCs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</w:t>
            </w:r>
          </w:p>
        </w:tc>
        <w:tc>
          <w:tcPr>
            <w:tcW w:w="9355" w:type="dxa"/>
          </w:tcPr>
          <w:p w14:paraId="6414BFF9" w14:textId="77777777" w:rsidR="004268DD" w:rsidRPr="00286EB6" w:rsidRDefault="004268DD" w:rsidP="0058082E">
            <w:pPr>
              <w:spacing w:after="240"/>
              <w:ind w:right="-34"/>
              <w:jc w:val="both"/>
              <w:rPr>
                <w:rFonts w:ascii="Arial Narrow" w:hAnsi="Arial Narrow"/>
                <w:b/>
                <w:bCs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286EB6">
              <w:rPr>
                <w:rFonts w:ascii="Arial Narrow" w:hAnsi="Arial Narrow"/>
                <w:b/>
                <w:bCs/>
                <w:sz w:val="22"/>
                <w:szCs w:val="22"/>
              </w:rPr>
              <w:t>DA ANTICORRUPÇÃO</w:t>
            </w:r>
            <w:r w:rsidRPr="00286EB6">
              <w:rPr>
                <w:rFonts w:ascii="Arial Narrow" w:hAnsi="Arial Narrow"/>
                <w:b/>
                <w:bCs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</w:p>
          <w:p w14:paraId="0B1599AA" w14:textId="1A36FC3E" w:rsidR="004268DD" w:rsidRPr="00286EB6" w:rsidRDefault="004268DD" w:rsidP="00B86173">
            <w:pPr>
              <w:spacing w:after="240" w:line="36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86EB6">
              <w:rPr>
                <w:rFonts w:ascii="Arial Narrow" w:hAnsi="Arial Narrow"/>
                <w:sz w:val="22"/>
                <w:szCs w:val="22"/>
              </w:rPr>
              <w:t xml:space="preserve">As Partes declaram conhecer as normas de prevenção à corrupção previstas na legislação brasileira, dentre elas, a Lei de Improbidade Administrativa (Lei nº 8.429/1992) e a Lei nº 12.846/2013 e seus regulamentos (em conjunto, “Leis Anticorrupção”), e se comprometem a cumpri-las fielmente, por si e por seus sócios, administradores, diretores, empregados, colaboradores, agentes, consultores, prestadores de serviços, subempreiteiros, outorgados ou subcontratados em geral, bem como prepostos que venham a agir em seu respectivo nome. Adicionalmente, cada uma das Partes declara que mantém políticas e procedimentos internos que assegurem integral cumprimento das Leis Anticorrupção, cujas regras se obrigam a cumprir fielmente. Sem prejuízo da obrigação de cumprimento das </w:t>
            </w:r>
            <w:r w:rsidRPr="00286EB6">
              <w:rPr>
                <w:rFonts w:ascii="Arial Narrow" w:hAnsi="Arial Narrow"/>
                <w:sz w:val="22"/>
                <w:szCs w:val="22"/>
              </w:rPr>
              <w:lastRenderedPageBreak/>
              <w:t>suas políticas e procedimentos internos, ambas as Partes desde já se obrigam a, no exercício dos direitos e obrigações previstos neste Contrato e no cumprimento de qualquer uma de suas disposições:</w:t>
            </w:r>
          </w:p>
          <w:p w14:paraId="6E27D981" w14:textId="77777777" w:rsidR="004268DD" w:rsidRPr="00286EB6" w:rsidRDefault="004268DD" w:rsidP="00B86173">
            <w:pPr>
              <w:spacing w:after="240" w:line="36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86EB6">
              <w:rPr>
                <w:rFonts w:ascii="Arial Narrow" w:hAnsi="Arial Narrow"/>
                <w:sz w:val="22"/>
                <w:szCs w:val="22"/>
              </w:rPr>
              <w:t>(i) não dar, oferecer ou prometer qualquer bem de valor, gratificação, comissão, recompensa ou vantagem de qualquer natureza a agentes públicos ou a pessoas a eles relacionadas ou, ainda, quaisquer outras pessoas, empresas e/ou entidades privadas, com o objetivo de obter vantagem indevida, influenciar ato ou decisão ou direcionar negócios ilicitamente;</w:t>
            </w:r>
          </w:p>
          <w:p w14:paraId="0DF10DB5" w14:textId="2F1FCD33" w:rsidR="004268DD" w:rsidRPr="00286EB6" w:rsidRDefault="004268DD" w:rsidP="00B86173">
            <w:pPr>
              <w:spacing w:after="240" w:line="36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86EB6">
              <w:rPr>
                <w:rFonts w:ascii="Arial Narrow" w:hAnsi="Arial Narrow"/>
                <w:sz w:val="22"/>
                <w:szCs w:val="22"/>
              </w:rPr>
              <w:t>(</w:t>
            </w:r>
            <w:proofErr w:type="spellStart"/>
            <w:r w:rsidRPr="00286EB6">
              <w:rPr>
                <w:rFonts w:ascii="Arial Narrow" w:hAnsi="Arial Narrow"/>
                <w:sz w:val="22"/>
                <w:szCs w:val="22"/>
              </w:rPr>
              <w:t>ii</w:t>
            </w:r>
            <w:proofErr w:type="spellEnd"/>
            <w:r w:rsidRPr="00286EB6">
              <w:rPr>
                <w:rFonts w:ascii="Arial Narrow" w:hAnsi="Arial Narrow"/>
                <w:sz w:val="22"/>
                <w:szCs w:val="22"/>
              </w:rPr>
              <w:t>) abster-se de financiar, custear, patrocinar, ou de qualquer modo subvencionar a prática dos atos ilícitos que atentem contra Lei nº 12.846/2013, assim como abster-se de utilizar de terceira pessoa física ou jurídica para ocultar ou dissimular seus reais interesses ou a identidade dos beneficiários dos atos praticados;</w:t>
            </w:r>
          </w:p>
          <w:p w14:paraId="7EDDD80A" w14:textId="4252150B" w:rsidR="004268DD" w:rsidRPr="00286EB6" w:rsidRDefault="004268DD" w:rsidP="00B86173">
            <w:pPr>
              <w:spacing w:after="240" w:line="36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86EB6">
              <w:rPr>
                <w:rFonts w:ascii="Arial Narrow" w:hAnsi="Arial Narrow"/>
                <w:sz w:val="22"/>
                <w:szCs w:val="22"/>
              </w:rPr>
              <w:t>(</w:t>
            </w:r>
            <w:proofErr w:type="spellStart"/>
            <w:r w:rsidRPr="00286EB6">
              <w:rPr>
                <w:rFonts w:ascii="Arial Narrow" w:hAnsi="Arial Narrow"/>
                <w:sz w:val="22"/>
                <w:szCs w:val="22"/>
              </w:rPr>
              <w:t>iii</w:t>
            </w:r>
            <w:proofErr w:type="spellEnd"/>
            <w:r w:rsidRPr="00286EB6">
              <w:rPr>
                <w:rFonts w:ascii="Arial Narrow" w:hAnsi="Arial Narrow"/>
                <w:sz w:val="22"/>
                <w:szCs w:val="22"/>
              </w:rPr>
              <w:t>) adotar as melhores práticas de monitoramento e verificação do cumprimento das leis anticorrupção, com o objetivo de prevenir atos de corrupção, fraude, práticas ilícitas ou lavagem de dinheiro por seus sócios, administradores, empregados, colaboradores e/ou terceiros por elas contratados;</w:t>
            </w:r>
          </w:p>
          <w:p w14:paraId="0C9EDA82" w14:textId="23C0952E" w:rsidR="00B4753A" w:rsidRPr="00286EB6" w:rsidRDefault="004268DD" w:rsidP="005F78AC">
            <w:pPr>
              <w:spacing w:line="360" w:lineRule="auto"/>
              <w:ind w:right="-34"/>
              <w:jc w:val="both"/>
              <w:rPr>
                <w:rFonts w:ascii="Arial Narrow" w:hAnsi="Arial Narrow"/>
                <w:b/>
                <w:bCs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286EB6">
              <w:rPr>
                <w:rFonts w:ascii="Arial Narrow" w:hAnsi="Arial Narrow"/>
                <w:sz w:val="22"/>
                <w:szCs w:val="22"/>
              </w:rPr>
              <w:t>(</w:t>
            </w:r>
            <w:proofErr w:type="spellStart"/>
            <w:r w:rsidRPr="00286EB6">
              <w:rPr>
                <w:rFonts w:ascii="Arial Narrow" w:hAnsi="Arial Narrow"/>
                <w:sz w:val="22"/>
                <w:szCs w:val="22"/>
              </w:rPr>
              <w:t>iv</w:t>
            </w:r>
            <w:proofErr w:type="spellEnd"/>
            <w:r w:rsidRPr="00286EB6">
              <w:rPr>
                <w:rFonts w:ascii="Arial Narrow" w:hAnsi="Arial Narrow"/>
                <w:sz w:val="22"/>
                <w:szCs w:val="22"/>
              </w:rPr>
              <w:t>) notificar imediatamente a outra Parte caso tenha conhecimento de qualquer ato ou fato que viole aludidas normas. Parágrafo único. A comprovada violação de qualquer das obrigações previstas nesta cláusula poderá ensejar a rescisão unilateral deste Contrato de pleno direito e por justa causa, sem prejuízo da cobrança das perdas e danos causados à parte inocente.</w:t>
            </w:r>
          </w:p>
        </w:tc>
      </w:tr>
    </w:tbl>
    <w:p w14:paraId="2CB65BAE" w14:textId="77777777" w:rsidR="00B4753A" w:rsidRPr="0058082E" w:rsidRDefault="00B4753A" w:rsidP="00B4753A">
      <w:pPr>
        <w:autoSpaceDE w:val="0"/>
        <w:autoSpaceDN w:val="0"/>
        <w:adjustRightInd w:val="0"/>
        <w:rPr>
          <w:rFonts w:ascii="Arial Narrow" w:hAnsi="Arial Narrow"/>
          <w:sz w:val="24"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467B97" w:rsidRPr="0058082E" w14:paraId="085E93D5" w14:textId="77777777" w:rsidTr="0079712C">
        <w:tc>
          <w:tcPr>
            <w:tcW w:w="354" w:type="dxa"/>
          </w:tcPr>
          <w:p w14:paraId="6FDF49A6" w14:textId="10230D95" w:rsidR="00467B97" w:rsidRPr="0058082E" w:rsidRDefault="00DC3D6F" w:rsidP="0079712C">
            <w:pPr>
              <w:spacing w:line="360" w:lineRule="auto"/>
              <w:ind w:right="-35"/>
              <w:jc w:val="center"/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J</w:t>
            </w:r>
          </w:p>
        </w:tc>
        <w:tc>
          <w:tcPr>
            <w:tcW w:w="9355" w:type="dxa"/>
          </w:tcPr>
          <w:p w14:paraId="641950D3" w14:textId="2D93B9F9" w:rsidR="00467B97" w:rsidRPr="0058082E" w:rsidRDefault="00467B97" w:rsidP="0058082E">
            <w:pPr>
              <w:spacing w:after="240"/>
              <w:ind w:right="-34"/>
              <w:jc w:val="both"/>
              <w:rPr>
                <w:rFonts w:ascii="Arial Narrow" w:hAnsi="Arial Narrow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8082E">
              <w:rPr>
                <w:rFonts w:ascii="Arial Narrow" w:hAnsi="Arial Narrow"/>
                <w:b/>
                <w:bCs/>
                <w:sz w:val="24"/>
                <w:szCs w:val="24"/>
              </w:rPr>
              <w:t>RESPONSÁVEL</w:t>
            </w:r>
          </w:p>
          <w:p w14:paraId="0247679D" w14:textId="31D1B5B8" w:rsidR="00AA364A" w:rsidRPr="00AA364A" w:rsidRDefault="00AA364A" w:rsidP="0079712C">
            <w:pPr>
              <w:ind w:right="-34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Termo de Referência –</w:t>
            </w:r>
            <w:r w:rsidR="00144504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AA364A">
              <w:rPr>
                <w:rFonts w:ascii="Arial Narrow" w:hAnsi="Arial Narrow"/>
                <w:sz w:val="22"/>
                <w:szCs w:val="22"/>
              </w:rPr>
              <w:t>Renata Cristina de Mendonca Andrade</w:t>
            </w:r>
          </w:p>
        </w:tc>
      </w:tr>
    </w:tbl>
    <w:p w14:paraId="19D6F593" w14:textId="77777777" w:rsidR="00F631E7" w:rsidRDefault="00F631E7" w:rsidP="00563DD4">
      <w:pPr>
        <w:rPr>
          <w:rFonts w:ascii="Arial Narrow" w:hAnsi="Arial Narrow"/>
        </w:rPr>
      </w:pPr>
    </w:p>
    <w:p w14:paraId="19EDFA14" w14:textId="77777777" w:rsidR="008526B2" w:rsidRDefault="008526B2" w:rsidP="00563DD4">
      <w:pPr>
        <w:rPr>
          <w:rFonts w:ascii="Arial Narrow" w:hAnsi="Arial Narrow"/>
        </w:rPr>
      </w:pPr>
    </w:p>
    <w:p w14:paraId="56F0C77D" w14:textId="77777777" w:rsidR="008526B2" w:rsidRDefault="008526B2" w:rsidP="00563DD4">
      <w:pPr>
        <w:rPr>
          <w:rFonts w:ascii="Arial Narrow" w:hAnsi="Arial Narrow"/>
        </w:rPr>
      </w:pPr>
    </w:p>
    <w:p w14:paraId="2922107F" w14:textId="77777777" w:rsidR="008526B2" w:rsidRDefault="008526B2" w:rsidP="00563DD4">
      <w:pPr>
        <w:rPr>
          <w:rFonts w:ascii="Arial Narrow" w:hAnsi="Arial Narrow"/>
        </w:rPr>
        <w:sectPr w:rsidR="008526B2">
          <w:headerReference w:type="default" r:id="rId11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10BC6088" w14:textId="3AB6CFB1" w:rsidR="008526B2" w:rsidRPr="008526B2" w:rsidRDefault="008526B2" w:rsidP="00DF2074">
      <w:pPr>
        <w:spacing w:after="240"/>
        <w:jc w:val="center"/>
        <w:rPr>
          <w:rFonts w:ascii="Arial Narrow" w:hAnsi="Arial Narrow"/>
          <w:b/>
          <w:bCs/>
          <w:sz w:val="28"/>
          <w:szCs w:val="28"/>
        </w:rPr>
      </w:pPr>
      <w:r w:rsidRPr="008526B2">
        <w:rPr>
          <w:rFonts w:ascii="Arial Narrow" w:hAnsi="Arial Narrow"/>
          <w:b/>
          <w:bCs/>
          <w:sz w:val="28"/>
          <w:szCs w:val="28"/>
        </w:rPr>
        <w:lastRenderedPageBreak/>
        <w:t>PLANILHA ORÇAMENTÁRIA</w:t>
      </w:r>
    </w:p>
    <w:p w14:paraId="7F9589E2" w14:textId="74CA837A" w:rsidR="008526B2" w:rsidRPr="003819F6" w:rsidRDefault="003819F6" w:rsidP="003819F6">
      <w:pPr>
        <w:spacing w:after="240"/>
        <w:rPr>
          <w:rFonts w:ascii="Arial Narrow" w:hAnsi="Arial Narrow"/>
          <w:sz w:val="24"/>
          <w:szCs w:val="24"/>
        </w:rPr>
      </w:pPr>
      <w:r w:rsidRPr="003819F6">
        <w:rPr>
          <w:rFonts w:ascii="Arial Narrow" w:hAnsi="Arial Narrow"/>
          <w:sz w:val="24"/>
          <w:szCs w:val="24"/>
        </w:rPr>
        <w:t>Abaixo planilha para orçamento dos serviços e fornecimentos.</w:t>
      </w:r>
    </w:p>
    <w:p w14:paraId="6E97AEF3" w14:textId="77777777" w:rsidR="008526B2" w:rsidRDefault="008526B2" w:rsidP="00563DD4">
      <w:pPr>
        <w:rPr>
          <w:rFonts w:ascii="Arial Narrow" w:hAnsi="Arial Narrow"/>
        </w:rPr>
      </w:pPr>
    </w:p>
    <w:tbl>
      <w:tblPr>
        <w:tblW w:w="72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19"/>
        <w:gridCol w:w="1357"/>
        <w:gridCol w:w="1349"/>
      </w:tblGrid>
      <w:tr w:rsidR="008526B2" w:rsidRPr="008526B2" w14:paraId="1A2D2502" w14:textId="77777777" w:rsidTr="00AA364A">
        <w:trPr>
          <w:trHeight w:val="288"/>
        </w:trPr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14B8B56" w14:textId="77777777" w:rsidR="008526B2" w:rsidRPr="008526B2" w:rsidRDefault="008526B2" w:rsidP="008526B2">
            <w:pPr>
              <w:jc w:val="center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 w:rsidRPr="008526B2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SESILAB</w:t>
            </w:r>
          </w:p>
        </w:tc>
      </w:tr>
      <w:tr w:rsidR="008526B2" w:rsidRPr="008526B2" w14:paraId="3E0BB131" w14:textId="77777777" w:rsidTr="00AA364A">
        <w:trPr>
          <w:trHeight w:val="288"/>
        </w:trPr>
        <w:tc>
          <w:tcPr>
            <w:tcW w:w="4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F16B22" w14:textId="77777777" w:rsidR="008526B2" w:rsidRPr="008526B2" w:rsidRDefault="008526B2" w:rsidP="008526B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8526B2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7D409" w14:textId="77777777" w:rsidR="008526B2" w:rsidRPr="008526B2" w:rsidRDefault="008526B2" w:rsidP="008526B2">
            <w:pP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 w:rsidRPr="008526B2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QUANTIDADE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E518F" w14:textId="77777777" w:rsidR="008526B2" w:rsidRPr="008526B2" w:rsidRDefault="008526B2" w:rsidP="00530753">
            <w:pPr>
              <w:jc w:val="center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 w:rsidRPr="008526B2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VALOR</w:t>
            </w:r>
          </w:p>
        </w:tc>
      </w:tr>
      <w:tr w:rsidR="008526B2" w:rsidRPr="008526B2" w14:paraId="2DB7CBE7" w14:textId="77777777" w:rsidTr="00AA364A">
        <w:trPr>
          <w:trHeight w:val="552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998143" w14:textId="77777777" w:rsidR="008526B2" w:rsidRPr="008526B2" w:rsidRDefault="008526B2" w:rsidP="008526B2">
            <w:pPr>
              <w:rPr>
                <w:rFonts w:ascii="Aptos Narrow" w:hAnsi="Aptos Narrow"/>
                <w:color w:val="000000"/>
              </w:rPr>
            </w:pPr>
            <w:r w:rsidRPr="008526B2">
              <w:rPr>
                <w:rFonts w:ascii="Aptos Narrow" w:hAnsi="Aptos Narrow"/>
                <w:color w:val="000000"/>
              </w:rPr>
              <w:t>SERVIÇOS DE MANUTENÇÃO MENSAL (MÃO DE OBRA + MATERIAL)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0C6B9" w14:textId="77777777" w:rsidR="008526B2" w:rsidRPr="008526B2" w:rsidRDefault="008526B2" w:rsidP="008526B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8526B2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489D1" w14:textId="77777777" w:rsidR="008526B2" w:rsidRPr="008526B2" w:rsidRDefault="008526B2" w:rsidP="008526B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8526B2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</w:tr>
      <w:tr w:rsidR="008526B2" w:rsidRPr="008526B2" w14:paraId="12C3B10B" w14:textId="77777777" w:rsidTr="00AA364A">
        <w:trPr>
          <w:trHeight w:val="288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162080" w14:textId="77777777" w:rsidR="008526B2" w:rsidRPr="008526B2" w:rsidRDefault="008526B2" w:rsidP="008526B2">
            <w:pPr>
              <w:rPr>
                <w:rFonts w:ascii="Aptos Narrow" w:hAnsi="Aptos Narrow"/>
                <w:color w:val="000000"/>
              </w:rPr>
            </w:pPr>
            <w:r w:rsidRPr="008526B2">
              <w:rPr>
                <w:rFonts w:ascii="Aptos Narrow" w:hAnsi="Aptos Narrow"/>
                <w:color w:val="000000"/>
              </w:rPr>
              <w:t>FORNECIMENTO DE FLORES NATURAIS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9C890" w14:textId="77777777" w:rsidR="008526B2" w:rsidRPr="008526B2" w:rsidRDefault="008526B2" w:rsidP="008526B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8526B2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FEBBE" w14:textId="77777777" w:rsidR="008526B2" w:rsidRPr="008526B2" w:rsidRDefault="008526B2" w:rsidP="008526B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8526B2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</w:tr>
      <w:tr w:rsidR="00F2725C" w:rsidRPr="008526B2" w14:paraId="47E4EDCE" w14:textId="77777777" w:rsidTr="00AA364A">
        <w:trPr>
          <w:trHeight w:val="288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6B9E60" w14:textId="549DC12B" w:rsidR="00F2725C" w:rsidRPr="008526B2" w:rsidRDefault="00F2725C" w:rsidP="00F2725C">
            <w:pPr>
              <w:jc w:val="right"/>
              <w:rPr>
                <w:rFonts w:ascii="Aptos Narrow" w:hAnsi="Aptos Narrow"/>
                <w:color w:val="000000"/>
              </w:rPr>
            </w:pPr>
            <w:r w:rsidRPr="000205AA">
              <w:rPr>
                <w:rFonts w:ascii="Aptos Narrow" w:hAnsi="Aptos Narrow"/>
                <w:b/>
                <w:bCs/>
                <w:color w:val="000000"/>
              </w:rPr>
              <w:t>VALOR TOTAL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7CF98" w14:textId="77777777" w:rsidR="00F2725C" w:rsidRPr="008526B2" w:rsidRDefault="00F2725C" w:rsidP="008526B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8526B2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3EAD5" w14:textId="77777777" w:rsidR="00F2725C" w:rsidRPr="008526B2" w:rsidRDefault="00F2725C" w:rsidP="008526B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8526B2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</w:tr>
    </w:tbl>
    <w:p w14:paraId="71FDE72E" w14:textId="77777777" w:rsidR="008526B2" w:rsidRDefault="008526B2" w:rsidP="00563DD4">
      <w:pPr>
        <w:rPr>
          <w:rFonts w:ascii="Arial Narrow" w:hAnsi="Arial Narrow"/>
        </w:rPr>
      </w:pPr>
    </w:p>
    <w:p w14:paraId="0A7DA16D" w14:textId="77777777" w:rsidR="008526B2" w:rsidRDefault="008526B2" w:rsidP="00563DD4">
      <w:pPr>
        <w:rPr>
          <w:rFonts w:ascii="Arial Narrow" w:hAnsi="Arial Narrow"/>
        </w:rPr>
      </w:pPr>
    </w:p>
    <w:p w14:paraId="14F36DAE" w14:textId="77777777" w:rsidR="008526B2" w:rsidRDefault="008526B2" w:rsidP="00563DD4">
      <w:pPr>
        <w:rPr>
          <w:rFonts w:ascii="Arial Narrow" w:hAnsi="Arial Narrow"/>
        </w:rPr>
        <w:sectPr w:rsidR="008526B2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5A25911A" w14:textId="77777777" w:rsidR="006D1B36" w:rsidRDefault="006D1B36" w:rsidP="004F57D5">
      <w:pPr>
        <w:jc w:val="center"/>
        <w:rPr>
          <w:rFonts w:ascii="Arial Narrow" w:hAnsi="Arial Narrow"/>
          <w:b/>
          <w:bCs/>
          <w:sz w:val="28"/>
          <w:szCs w:val="28"/>
        </w:rPr>
      </w:pPr>
    </w:p>
    <w:p w14:paraId="6D60CF35" w14:textId="124A9DB5" w:rsidR="004F57D5" w:rsidRDefault="004F57D5" w:rsidP="004F57D5">
      <w:pPr>
        <w:jc w:val="center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EDIFÍCIO </w:t>
      </w:r>
      <w:r w:rsidR="00295F6B">
        <w:rPr>
          <w:rFonts w:ascii="Arial Narrow" w:hAnsi="Arial Narrow"/>
          <w:b/>
          <w:bCs/>
          <w:sz w:val="28"/>
          <w:szCs w:val="28"/>
        </w:rPr>
        <w:t>SESILAB</w:t>
      </w:r>
    </w:p>
    <w:p w14:paraId="4E42B06E" w14:textId="7FC9B080" w:rsidR="00295F6B" w:rsidRDefault="00295F6B" w:rsidP="004F57D5">
      <w:pPr>
        <w:jc w:val="center"/>
        <w:rPr>
          <w:rFonts w:ascii="Arial Narrow" w:hAnsi="Arial Narrow"/>
          <w:b/>
          <w:bCs/>
          <w:sz w:val="28"/>
          <w:szCs w:val="28"/>
        </w:rPr>
      </w:pPr>
      <w:r w:rsidRPr="00E82222">
        <w:rPr>
          <w:rFonts w:ascii="Arial Narrow" w:hAnsi="Arial Narrow"/>
          <w:sz w:val="24"/>
          <w:szCs w:val="24"/>
        </w:rPr>
        <w:t>Segue, abaixo a</w:t>
      </w:r>
      <w:r>
        <w:rPr>
          <w:rFonts w:ascii="Arial Narrow" w:hAnsi="Arial Narrow"/>
          <w:sz w:val="24"/>
          <w:szCs w:val="24"/>
        </w:rPr>
        <w:t>s</w:t>
      </w:r>
      <w:r w:rsidRPr="00E82222">
        <w:rPr>
          <w:rFonts w:ascii="Arial Narrow" w:hAnsi="Arial Narrow"/>
          <w:sz w:val="24"/>
          <w:szCs w:val="24"/>
        </w:rPr>
        <w:t xml:space="preserve"> planta</w:t>
      </w:r>
      <w:r>
        <w:rPr>
          <w:rFonts w:ascii="Arial Narrow" w:hAnsi="Arial Narrow"/>
          <w:sz w:val="24"/>
          <w:szCs w:val="24"/>
        </w:rPr>
        <w:t>s</w:t>
      </w:r>
      <w:r w:rsidRPr="00E82222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do Edifício </w:t>
      </w:r>
      <w:proofErr w:type="spellStart"/>
      <w:r>
        <w:rPr>
          <w:rFonts w:ascii="Arial Narrow" w:hAnsi="Arial Narrow"/>
          <w:sz w:val="24"/>
          <w:szCs w:val="24"/>
        </w:rPr>
        <w:t>Sesilab</w:t>
      </w:r>
      <w:proofErr w:type="spellEnd"/>
      <w:r w:rsidRPr="00E82222">
        <w:rPr>
          <w:rFonts w:ascii="Arial Narrow" w:hAnsi="Arial Narrow"/>
          <w:sz w:val="24"/>
          <w:szCs w:val="24"/>
        </w:rPr>
        <w:t xml:space="preserve"> para ilustrar as posições atuais dos jardins externos que compõem o espaço.</w:t>
      </w:r>
    </w:p>
    <w:p w14:paraId="705BB330" w14:textId="03AD0B23" w:rsidR="004F57D5" w:rsidRDefault="00810003" w:rsidP="00810003">
      <w:pPr>
        <w:keepNext/>
        <w:jc w:val="center"/>
      </w:pPr>
      <w:r>
        <w:rPr>
          <w:noProof/>
        </w:rPr>
        <w:drawing>
          <wp:inline distT="0" distB="0" distL="0" distR="0" wp14:anchorId="475D5DA0" wp14:editId="4611A5BC">
            <wp:extent cx="7600950" cy="5678746"/>
            <wp:effectExtent l="0" t="0" r="0" b="0"/>
            <wp:docPr id="91427008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14" t="3324" r="9157" b="10738"/>
                    <a:stretch/>
                  </pic:blipFill>
                  <pic:spPr bwMode="auto">
                    <a:xfrm>
                      <a:off x="0" y="0"/>
                      <a:ext cx="7623849" cy="5695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B52A329" w14:textId="014D3567" w:rsidR="004F57D5" w:rsidRDefault="004F57D5" w:rsidP="004F57D5">
      <w:pPr>
        <w:pStyle w:val="Legenda"/>
        <w:jc w:val="center"/>
      </w:pPr>
      <w:r>
        <w:t xml:space="preserve">Figura </w:t>
      </w:r>
      <w:r>
        <w:fldChar w:fldCharType="begin"/>
      </w:r>
      <w:r>
        <w:instrText>SEQ Figura \* ARABIC</w:instrText>
      </w:r>
      <w:r>
        <w:fldChar w:fldCharType="separate"/>
      </w:r>
      <w:r w:rsidR="002C7607">
        <w:rPr>
          <w:noProof/>
        </w:rPr>
        <w:t>6</w:t>
      </w:r>
      <w:r>
        <w:fldChar w:fldCharType="end"/>
      </w:r>
      <w:r>
        <w:t>: PAVIMENTO TÉRREO SESILAB</w:t>
      </w:r>
      <w:r w:rsidR="00295F6B">
        <w:t>– As áreas hachuradas em verde representam os jardins externos.</w:t>
      </w:r>
    </w:p>
    <w:p w14:paraId="0B2ED769" w14:textId="77777777" w:rsidR="004F57D5" w:rsidRDefault="004F57D5" w:rsidP="004F57D5"/>
    <w:p w14:paraId="23CA47E0" w14:textId="77777777" w:rsidR="006D1B36" w:rsidRDefault="006D1B36" w:rsidP="004F57D5"/>
    <w:p w14:paraId="6B8E1D94" w14:textId="77777777" w:rsidR="006D1B36" w:rsidRDefault="006D1B36" w:rsidP="004F57D5"/>
    <w:p w14:paraId="4B5C9620" w14:textId="77777777" w:rsidR="004F57D5" w:rsidRDefault="004F57D5" w:rsidP="004F57D5">
      <w:pPr>
        <w:keepNext/>
      </w:pPr>
      <w:r>
        <w:rPr>
          <w:noProof/>
        </w:rPr>
        <w:drawing>
          <wp:inline distT="0" distB="0" distL="0" distR="0" wp14:anchorId="768C9248" wp14:editId="099A1C40">
            <wp:extent cx="8601075" cy="4076700"/>
            <wp:effectExtent l="0" t="0" r="9525" b="0"/>
            <wp:docPr id="1840512532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27" t="21777" r="6491" b="16905"/>
                    <a:stretch/>
                  </pic:blipFill>
                  <pic:spPr bwMode="auto">
                    <a:xfrm>
                      <a:off x="0" y="0"/>
                      <a:ext cx="8601075" cy="407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7A872C" w14:textId="2D6EFBC7" w:rsidR="004F57D5" w:rsidRPr="004F57D5" w:rsidRDefault="004F57D5" w:rsidP="004F57D5">
      <w:pPr>
        <w:pStyle w:val="Legenda"/>
        <w:jc w:val="center"/>
      </w:pPr>
      <w:r>
        <w:t xml:space="preserve">Figura </w:t>
      </w:r>
      <w:r>
        <w:fldChar w:fldCharType="begin"/>
      </w:r>
      <w:r>
        <w:instrText>SEQ Figura \* ARABIC</w:instrText>
      </w:r>
      <w:r>
        <w:fldChar w:fldCharType="separate"/>
      </w:r>
      <w:r w:rsidR="002C7607">
        <w:rPr>
          <w:noProof/>
        </w:rPr>
        <w:t>7</w:t>
      </w:r>
      <w:r>
        <w:fldChar w:fldCharType="end"/>
      </w:r>
      <w:r>
        <w:t>: PAVIMENTO SUPERIOR SESILAB</w:t>
      </w:r>
      <w:r w:rsidR="00295F6B">
        <w:t>– As áreas hachuradas em verde representam os jardins externos.</w:t>
      </w:r>
    </w:p>
    <w:sectPr w:rsidR="004F57D5" w:rsidRPr="004F57D5" w:rsidSect="001F344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F1B34" w14:textId="77777777" w:rsidR="00BF3DF4" w:rsidRDefault="00BF3DF4" w:rsidP="00357E6D">
      <w:r>
        <w:separator/>
      </w:r>
    </w:p>
  </w:endnote>
  <w:endnote w:type="continuationSeparator" w:id="0">
    <w:p w14:paraId="611E67D8" w14:textId="77777777" w:rsidR="00BF3DF4" w:rsidRDefault="00BF3DF4" w:rsidP="00357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9BFA9" w14:textId="77777777" w:rsidR="00BF3DF4" w:rsidRDefault="00BF3DF4" w:rsidP="00357E6D">
      <w:r>
        <w:separator/>
      </w:r>
    </w:p>
  </w:footnote>
  <w:footnote w:type="continuationSeparator" w:id="0">
    <w:p w14:paraId="375C8D32" w14:textId="77777777" w:rsidR="00BF3DF4" w:rsidRDefault="00BF3DF4" w:rsidP="00357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9827F" w14:textId="0D319FAE" w:rsidR="006D1B36" w:rsidRDefault="006D1B36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3C78471" wp14:editId="57B7F8F6">
          <wp:simplePos x="0" y="0"/>
          <wp:positionH relativeFrom="page">
            <wp:align>right</wp:align>
          </wp:positionH>
          <wp:positionV relativeFrom="paragraph">
            <wp:posOffset>-448310</wp:posOffset>
          </wp:positionV>
          <wp:extent cx="7559644" cy="10684804"/>
          <wp:effectExtent l="0" t="0" r="3810" b="2540"/>
          <wp:wrapNone/>
          <wp:docPr id="377448032" name="Imagem 1" descr="Padrão do plano de fun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7448032" name="Imagem 1" descr="Padrão do plano de fundo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44" cy="106848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25E03"/>
    <w:multiLevelType w:val="multilevel"/>
    <w:tmpl w:val="0416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1" w15:restartNumberingAfterBreak="0">
    <w:nsid w:val="21F72E1C"/>
    <w:multiLevelType w:val="hybridMultilevel"/>
    <w:tmpl w:val="9C200714"/>
    <w:lvl w:ilvl="0" w:tplc="07B2AB1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2297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D3C1ED5"/>
    <w:multiLevelType w:val="hybridMultilevel"/>
    <w:tmpl w:val="21BA3452"/>
    <w:lvl w:ilvl="0" w:tplc="6374F1DC">
      <w:start w:val="1"/>
      <w:numFmt w:val="lowerLetter"/>
      <w:lvlText w:val="%1)"/>
      <w:lvlJc w:val="left"/>
      <w:pPr>
        <w:tabs>
          <w:tab w:val="num" w:pos="-210"/>
        </w:tabs>
        <w:ind w:left="-21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510"/>
        </w:tabs>
        <w:ind w:left="51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230"/>
        </w:tabs>
        <w:ind w:left="123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1950"/>
        </w:tabs>
        <w:ind w:left="195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2670"/>
        </w:tabs>
        <w:ind w:left="267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110"/>
        </w:tabs>
        <w:ind w:left="411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4830"/>
        </w:tabs>
        <w:ind w:left="483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5550"/>
        </w:tabs>
        <w:ind w:left="5550" w:hanging="180"/>
      </w:pPr>
    </w:lvl>
  </w:abstractNum>
  <w:abstractNum w:abstractNumId="4" w15:restartNumberingAfterBreak="0">
    <w:nsid w:val="2E0E0B15"/>
    <w:multiLevelType w:val="hybridMultilevel"/>
    <w:tmpl w:val="C42443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934233"/>
    <w:multiLevelType w:val="hybridMultilevel"/>
    <w:tmpl w:val="A76C6520"/>
    <w:lvl w:ilvl="0" w:tplc="E83E2D9E">
      <w:start w:val="29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1F5120"/>
    <w:multiLevelType w:val="hybridMultilevel"/>
    <w:tmpl w:val="255EDFE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A87315"/>
    <w:multiLevelType w:val="hybridMultilevel"/>
    <w:tmpl w:val="68F293E0"/>
    <w:lvl w:ilvl="0" w:tplc="0416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8" w15:restartNumberingAfterBreak="0">
    <w:nsid w:val="39326F34"/>
    <w:multiLevelType w:val="hybridMultilevel"/>
    <w:tmpl w:val="D16CAD1A"/>
    <w:lvl w:ilvl="0" w:tplc="07B2AB1E">
      <w:start w:val="1"/>
      <w:numFmt w:val="decimal"/>
      <w:lvlText w:val="%1."/>
      <w:lvlJc w:val="left"/>
      <w:pPr>
        <w:ind w:left="849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569" w:hanging="360"/>
      </w:pPr>
    </w:lvl>
    <w:lvl w:ilvl="2" w:tplc="0416001B" w:tentative="1">
      <w:start w:val="1"/>
      <w:numFmt w:val="lowerRoman"/>
      <w:lvlText w:val="%3."/>
      <w:lvlJc w:val="right"/>
      <w:pPr>
        <w:ind w:left="2289" w:hanging="180"/>
      </w:pPr>
    </w:lvl>
    <w:lvl w:ilvl="3" w:tplc="0416000F" w:tentative="1">
      <w:start w:val="1"/>
      <w:numFmt w:val="decimal"/>
      <w:lvlText w:val="%4."/>
      <w:lvlJc w:val="left"/>
      <w:pPr>
        <w:ind w:left="3009" w:hanging="360"/>
      </w:pPr>
    </w:lvl>
    <w:lvl w:ilvl="4" w:tplc="04160019" w:tentative="1">
      <w:start w:val="1"/>
      <w:numFmt w:val="lowerLetter"/>
      <w:lvlText w:val="%5."/>
      <w:lvlJc w:val="left"/>
      <w:pPr>
        <w:ind w:left="3729" w:hanging="360"/>
      </w:pPr>
    </w:lvl>
    <w:lvl w:ilvl="5" w:tplc="0416001B" w:tentative="1">
      <w:start w:val="1"/>
      <w:numFmt w:val="lowerRoman"/>
      <w:lvlText w:val="%6."/>
      <w:lvlJc w:val="right"/>
      <w:pPr>
        <w:ind w:left="4449" w:hanging="180"/>
      </w:pPr>
    </w:lvl>
    <w:lvl w:ilvl="6" w:tplc="0416000F" w:tentative="1">
      <w:start w:val="1"/>
      <w:numFmt w:val="decimal"/>
      <w:lvlText w:val="%7."/>
      <w:lvlJc w:val="left"/>
      <w:pPr>
        <w:ind w:left="5169" w:hanging="360"/>
      </w:pPr>
    </w:lvl>
    <w:lvl w:ilvl="7" w:tplc="04160019" w:tentative="1">
      <w:start w:val="1"/>
      <w:numFmt w:val="lowerLetter"/>
      <w:lvlText w:val="%8."/>
      <w:lvlJc w:val="left"/>
      <w:pPr>
        <w:ind w:left="5889" w:hanging="360"/>
      </w:pPr>
    </w:lvl>
    <w:lvl w:ilvl="8" w:tplc="0416001B" w:tentative="1">
      <w:start w:val="1"/>
      <w:numFmt w:val="lowerRoman"/>
      <w:lvlText w:val="%9."/>
      <w:lvlJc w:val="right"/>
      <w:pPr>
        <w:ind w:left="6609" w:hanging="180"/>
      </w:pPr>
    </w:lvl>
  </w:abstractNum>
  <w:abstractNum w:abstractNumId="9" w15:restartNumberingAfterBreak="0">
    <w:nsid w:val="412B4903"/>
    <w:multiLevelType w:val="hybridMultilevel"/>
    <w:tmpl w:val="865E53B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6C8270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9B5574D"/>
    <w:multiLevelType w:val="multilevel"/>
    <w:tmpl w:val="D77AE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C77364C"/>
    <w:multiLevelType w:val="hybridMultilevel"/>
    <w:tmpl w:val="3C04BBAC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4BEAACC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E5170A"/>
    <w:multiLevelType w:val="hybridMultilevel"/>
    <w:tmpl w:val="AE64D48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380EF2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A12331D"/>
    <w:multiLevelType w:val="hybridMultilevel"/>
    <w:tmpl w:val="2CE251E6"/>
    <w:lvl w:ilvl="0" w:tplc="0416000F">
      <w:start w:val="1"/>
      <w:numFmt w:val="decimal"/>
      <w:lvlText w:val="%1."/>
      <w:lvlJc w:val="left"/>
      <w:pPr>
        <w:ind w:left="1003" w:hanging="360"/>
      </w:pPr>
    </w:lvl>
    <w:lvl w:ilvl="1" w:tplc="04160019" w:tentative="1">
      <w:start w:val="1"/>
      <w:numFmt w:val="lowerLetter"/>
      <w:lvlText w:val="%2."/>
      <w:lvlJc w:val="left"/>
      <w:pPr>
        <w:ind w:left="1723" w:hanging="360"/>
      </w:pPr>
    </w:lvl>
    <w:lvl w:ilvl="2" w:tplc="0416001B" w:tentative="1">
      <w:start w:val="1"/>
      <w:numFmt w:val="lowerRoman"/>
      <w:lvlText w:val="%3."/>
      <w:lvlJc w:val="right"/>
      <w:pPr>
        <w:ind w:left="2443" w:hanging="180"/>
      </w:pPr>
    </w:lvl>
    <w:lvl w:ilvl="3" w:tplc="0416000F" w:tentative="1">
      <w:start w:val="1"/>
      <w:numFmt w:val="decimal"/>
      <w:lvlText w:val="%4."/>
      <w:lvlJc w:val="left"/>
      <w:pPr>
        <w:ind w:left="3163" w:hanging="360"/>
      </w:pPr>
    </w:lvl>
    <w:lvl w:ilvl="4" w:tplc="04160019" w:tentative="1">
      <w:start w:val="1"/>
      <w:numFmt w:val="lowerLetter"/>
      <w:lvlText w:val="%5."/>
      <w:lvlJc w:val="left"/>
      <w:pPr>
        <w:ind w:left="3883" w:hanging="360"/>
      </w:pPr>
    </w:lvl>
    <w:lvl w:ilvl="5" w:tplc="0416001B" w:tentative="1">
      <w:start w:val="1"/>
      <w:numFmt w:val="lowerRoman"/>
      <w:lvlText w:val="%6."/>
      <w:lvlJc w:val="right"/>
      <w:pPr>
        <w:ind w:left="4603" w:hanging="180"/>
      </w:pPr>
    </w:lvl>
    <w:lvl w:ilvl="6" w:tplc="0416000F" w:tentative="1">
      <w:start w:val="1"/>
      <w:numFmt w:val="decimal"/>
      <w:lvlText w:val="%7."/>
      <w:lvlJc w:val="left"/>
      <w:pPr>
        <w:ind w:left="5323" w:hanging="360"/>
      </w:pPr>
    </w:lvl>
    <w:lvl w:ilvl="7" w:tplc="04160019" w:tentative="1">
      <w:start w:val="1"/>
      <w:numFmt w:val="lowerLetter"/>
      <w:lvlText w:val="%8."/>
      <w:lvlJc w:val="left"/>
      <w:pPr>
        <w:ind w:left="6043" w:hanging="360"/>
      </w:pPr>
    </w:lvl>
    <w:lvl w:ilvl="8" w:tplc="0416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 w15:restartNumberingAfterBreak="0">
    <w:nsid w:val="5DB36453"/>
    <w:multiLevelType w:val="multilevel"/>
    <w:tmpl w:val="62DC218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5F9A6026"/>
    <w:multiLevelType w:val="hybridMultilevel"/>
    <w:tmpl w:val="735285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A61CB2"/>
    <w:multiLevelType w:val="multilevel"/>
    <w:tmpl w:val="A3C8B7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E2835FD"/>
    <w:multiLevelType w:val="hybridMultilevel"/>
    <w:tmpl w:val="D2686F66"/>
    <w:lvl w:ilvl="0" w:tplc="0416000F">
      <w:start w:val="1"/>
      <w:numFmt w:val="decimal"/>
      <w:lvlText w:val="%1."/>
      <w:lvlJc w:val="left"/>
      <w:pPr>
        <w:ind w:left="1003" w:hanging="360"/>
      </w:pPr>
    </w:lvl>
    <w:lvl w:ilvl="1" w:tplc="04160019" w:tentative="1">
      <w:start w:val="1"/>
      <w:numFmt w:val="lowerLetter"/>
      <w:lvlText w:val="%2."/>
      <w:lvlJc w:val="left"/>
      <w:pPr>
        <w:ind w:left="1723" w:hanging="360"/>
      </w:pPr>
    </w:lvl>
    <w:lvl w:ilvl="2" w:tplc="0416001B" w:tentative="1">
      <w:start w:val="1"/>
      <w:numFmt w:val="lowerRoman"/>
      <w:lvlText w:val="%3."/>
      <w:lvlJc w:val="right"/>
      <w:pPr>
        <w:ind w:left="2443" w:hanging="180"/>
      </w:pPr>
    </w:lvl>
    <w:lvl w:ilvl="3" w:tplc="0416000F" w:tentative="1">
      <w:start w:val="1"/>
      <w:numFmt w:val="decimal"/>
      <w:lvlText w:val="%4."/>
      <w:lvlJc w:val="left"/>
      <w:pPr>
        <w:ind w:left="3163" w:hanging="360"/>
      </w:pPr>
    </w:lvl>
    <w:lvl w:ilvl="4" w:tplc="04160019" w:tentative="1">
      <w:start w:val="1"/>
      <w:numFmt w:val="lowerLetter"/>
      <w:lvlText w:val="%5."/>
      <w:lvlJc w:val="left"/>
      <w:pPr>
        <w:ind w:left="3883" w:hanging="360"/>
      </w:pPr>
    </w:lvl>
    <w:lvl w:ilvl="5" w:tplc="0416001B" w:tentative="1">
      <w:start w:val="1"/>
      <w:numFmt w:val="lowerRoman"/>
      <w:lvlText w:val="%6."/>
      <w:lvlJc w:val="right"/>
      <w:pPr>
        <w:ind w:left="4603" w:hanging="180"/>
      </w:pPr>
    </w:lvl>
    <w:lvl w:ilvl="6" w:tplc="0416000F" w:tentative="1">
      <w:start w:val="1"/>
      <w:numFmt w:val="decimal"/>
      <w:lvlText w:val="%7."/>
      <w:lvlJc w:val="left"/>
      <w:pPr>
        <w:ind w:left="5323" w:hanging="360"/>
      </w:pPr>
    </w:lvl>
    <w:lvl w:ilvl="7" w:tplc="04160019" w:tentative="1">
      <w:start w:val="1"/>
      <w:numFmt w:val="lowerLetter"/>
      <w:lvlText w:val="%8."/>
      <w:lvlJc w:val="left"/>
      <w:pPr>
        <w:ind w:left="6043" w:hanging="360"/>
      </w:pPr>
    </w:lvl>
    <w:lvl w:ilvl="8" w:tplc="0416001B" w:tentative="1">
      <w:start w:val="1"/>
      <w:numFmt w:val="lowerRoman"/>
      <w:lvlText w:val="%9."/>
      <w:lvlJc w:val="right"/>
      <w:pPr>
        <w:ind w:left="6763" w:hanging="180"/>
      </w:pPr>
    </w:lvl>
  </w:abstractNum>
  <w:num w:numId="1" w16cid:durableId="1555311883">
    <w:abstractNumId w:val="16"/>
  </w:num>
  <w:num w:numId="2" w16cid:durableId="1416706657">
    <w:abstractNumId w:val="3"/>
  </w:num>
  <w:num w:numId="3" w16cid:durableId="1065686065">
    <w:abstractNumId w:val="9"/>
  </w:num>
  <w:num w:numId="4" w16cid:durableId="1192377836">
    <w:abstractNumId w:val="13"/>
  </w:num>
  <w:num w:numId="5" w16cid:durableId="1753507173">
    <w:abstractNumId w:val="2"/>
  </w:num>
  <w:num w:numId="6" w16cid:durableId="28917449">
    <w:abstractNumId w:val="14"/>
  </w:num>
  <w:num w:numId="7" w16cid:durableId="63185858">
    <w:abstractNumId w:val="10"/>
  </w:num>
  <w:num w:numId="8" w16cid:durableId="1603100140">
    <w:abstractNumId w:val="0"/>
  </w:num>
  <w:num w:numId="9" w16cid:durableId="678652819">
    <w:abstractNumId w:val="7"/>
  </w:num>
  <w:num w:numId="10" w16cid:durableId="51002083">
    <w:abstractNumId w:val="15"/>
  </w:num>
  <w:num w:numId="11" w16cid:durableId="772866279">
    <w:abstractNumId w:val="12"/>
  </w:num>
  <w:num w:numId="12" w16cid:durableId="1505969485">
    <w:abstractNumId w:val="17"/>
  </w:num>
  <w:num w:numId="13" w16cid:durableId="1913926728">
    <w:abstractNumId w:val="11"/>
  </w:num>
  <w:num w:numId="14" w16cid:durableId="1930040513">
    <w:abstractNumId w:val="19"/>
  </w:num>
  <w:num w:numId="15" w16cid:durableId="1961181125">
    <w:abstractNumId w:val="5"/>
  </w:num>
  <w:num w:numId="16" w16cid:durableId="2145612244">
    <w:abstractNumId w:val="1"/>
  </w:num>
  <w:num w:numId="17" w16cid:durableId="1571578143">
    <w:abstractNumId w:val="8"/>
  </w:num>
  <w:num w:numId="18" w16cid:durableId="1116564197">
    <w:abstractNumId w:val="4"/>
  </w:num>
  <w:num w:numId="19" w16cid:durableId="1509716830">
    <w:abstractNumId w:val="6"/>
  </w:num>
  <w:num w:numId="20" w16cid:durableId="186556018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53A"/>
    <w:rsid w:val="00014E23"/>
    <w:rsid w:val="000205AA"/>
    <w:rsid w:val="000406D3"/>
    <w:rsid w:val="000432C1"/>
    <w:rsid w:val="0004470D"/>
    <w:rsid w:val="00063AAC"/>
    <w:rsid w:val="00085071"/>
    <w:rsid w:val="000A25DA"/>
    <w:rsid w:val="000C57DB"/>
    <w:rsid w:val="000C7320"/>
    <w:rsid w:val="00101E8A"/>
    <w:rsid w:val="001151B7"/>
    <w:rsid w:val="001200C3"/>
    <w:rsid w:val="00144504"/>
    <w:rsid w:val="00151126"/>
    <w:rsid w:val="001A1F2F"/>
    <w:rsid w:val="001A28BE"/>
    <w:rsid w:val="001A3B6C"/>
    <w:rsid w:val="001B07E2"/>
    <w:rsid w:val="001C05F7"/>
    <w:rsid w:val="001E1A9E"/>
    <w:rsid w:val="001F3163"/>
    <w:rsid w:val="001F344C"/>
    <w:rsid w:val="001F3FCD"/>
    <w:rsid w:val="001F5B8F"/>
    <w:rsid w:val="002226C4"/>
    <w:rsid w:val="002662E1"/>
    <w:rsid w:val="00286EB6"/>
    <w:rsid w:val="002905B3"/>
    <w:rsid w:val="00295E7D"/>
    <w:rsid w:val="00295F6B"/>
    <w:rsid w:val="002C2463"/>
    <w:rsid w:val="002C57BA"/>
    <w:rsid w:val="002C7607"/>
    <w:rsid w:val="002D4915"/>
    <w:rsid w:val="00303F81"/>
    <w:rsid w:val="003529F5"/>
    <w:rsid w:val="00357E6D"/>
    <w:rsid w:val="00372452"/>
    <w:rsid w:val="003819F6"/>
    <w:rsid w:val="00386776"/>
    <w:rsid w:val="003A74B0"/>
    <w:rsid w:val="003C0FF8"/>
    <w:rsid w:val="003C67A4"/>
    <w:rsid w:val="003D3219"/>
    <w:rsid w:val="003E2B0E"/>
    <w:rsid w:val="00405B9B"/>
    <w:rsid w:val="004268DD"/>
    <w:rsid w:val="00437CDB"/>
    <w:rsid w:val="004436B3"/>
    <w:rsid w:val="00444442"/>
    <w:rsid w:val="00467B97"/>
    <w:rsid w:val="00485CEF"/>
    <w:rsid w:val="004A49D7"/>
    <w:rsid w:val="004B52B3"/>
    <w:rsid w:val="004C2C66"/>
    <w:rsid w:val="004F57D5"/>
    <w:rsid w:val="00516747"/>
    <w:rsid w:val="00522A7B"/>
    <w:rsid w:val="0053016C"/>
    <w:rsid w:val="00530753"/>
    <w:rsid w:val="00533F3D"/>
    <w:rsid w:val="0054559B"/>
    <w:rsid w:val="00563DD4"/>
    <w:rsid w:val="00572D4D"/>
    <w:rsid w:val="0058082E"/>
    <w:rsid w:val="00586EA0"/>
    <w:rsid w:val="00590FF4"/>
    <w:rsid w:val="005A684F"/>
    <w:rsid w:val="005B2C37"/>
    <w:rsid w:val="005C6B9D"/>
    <w:rsid w:val="005D121A"/>
    <w:rsid w:val="005F58D7"/>
    <w:rsid w:val="005F78AC"/>
    <w:rsid w:val="00611FA0"/>
    <w:rsid w:val="00627FC3"/>
    <w:rsid w:val="00634BC0"/>
    <w:rsid w:val="0064683D"/>
    <w:rsid w:val="00693071"/>
    <w:rsid w:val="006D19C0"/>
    <w:rsid w:val="006D1B36"/>
    <w:rsid w:val="006E3123"/>
    <w:rsid w:val="0071001E"/>
    <w:rsid w:val="00724417"/>
    <w:rsid w:val="0074594A"/>
    <w:rsid w:val="0074755C"/>
    <w:rsid w:val="007606EE"/>
    <w:rsid w:val="0079498A"/>
    <w:rsid w:val="007E5080"/>
    <w:rsid w:val="007E6F3A"/>
    <w:rsid w:val="007F21C8"/>
    <w:rsid w:val="00805BC4"/>
    <w:rsid w:val="00810003"/>
    <w:rsid w:val="00833FA8"/>
    <w:rsid w:val="008526B2"/>
    <w:rsid w:val="008B69D6"/>
    <w:rsid w:val="008D673A"/>
    <w:rsid w:val="008F0895"/>
    <w:rsid w:val="0091727D"/>
    <w:rsid w:val="009908AA"/>
    <w:rsid w:val="009B3F3F"/>
    <w:rsid w:val="009D15C0"/>
    <w:rsid w:val="00A166E1"/>
    <w:rsid w:val="00A33487"/>
    <w:rsid w:val="00A4587B"/>
    <w:rsid w:val="00A5244C"/>
    <w:rsid w:val="00A93451"/>
    <w:rsid w:val="00AA364A"/>
    <w:rsid w:val="00AB1FBE"/>
    <w:rsid w:val="00AE4BF9"/>
    <w:rsid w:val="00B0391B"/>
    <w:rsid w:val="00B11A96"/>
    <w:rsid w:val="00B26D2B"/>
    <w:rsid w:val="00B4753A"/>
    <w:rsid w:val="00B62376"/>
    <w:rsid w:val="00B86173"/>
    <w:rsid w:val="00BD70EC"/>
    <w:rsid w:val="00BE1B7D"/>
    <w:rsid w:val="00BF3DF4"/>
    <w:rsid w:val="00BF41FC"/>
    <w:rsid w:val="00C05793"/>
    <w:rsid w:val="00C46626"/>
    <w:rsid w:val="00C5084A"/>
    <w:rsid w:val="00C51094"/>
    <w:rsid w:val="00C51108"/>
    <w:rsid w:val="00C52751"/>
    <w:rsid w:val="00C54D82"/>
    <w:rsid w:val="00C629D7"/>
    <w:rsid w:val="00C766AE"/>
    <w:rsid w:val="00C81BEA"/>
    <w:rsid w:val="00CA5EFC"/>
    <w:rsid w:val="00CA69E0"/>
    <w:rsid w:val="00CB3AD0"/>
    <w:rsid w:val="00CE177D"/>
    <w:rsid w:val="00CE387A"/>
    <w:rsid w:val="00D22731"/>
    <w:rsid w:val="00D464F8"/>
    <w:rsid w:val="00D92B6A"/>
    <w:rsid w:val="00D93E2B"/>
    <w:rsid w:val="00DB68D1"/>
    <w:rsid w:val="00DC3D6F"/>
    <w:rsid w:val="00DC45E7"/>
    <w:rsid w:val="00DD14BC"/>
    <w:rsid w:val="00DF2074"/>
    <w:rsid w:val="00E0505A"/>
    <w:rsid w:val="00E05F27"/>
    <w:rsid w:val="00E15862"/>
    <w:rsid w:val="00E237E7"/>
    <w:rsid w:val="00E47A62"/>
    <w:rsid w:val="00E82222"/>
    <w:rsid w:val="00EA23E7"/>
    <w:rsid w:val="00EC2D1B"/>
    <w:rsid w:val="00EC585C"/>
    <w:rsid w:val="00F101B7"/>
    <w:rsid w:val="00F11B8F"/>
    <w:rsid w:val="00F2725C"/>
    <w:rsid w:val="00F31FE3"/>
    <w:rsid w:val="00F4610D"/>
    <w:rsid w:val="00F47F35"/>
    <w:rsid w:val="00F631E7"/>
    <w:rsid w:val="00F81CF0"/>
    <w:rsid w:val="00FA57A4"/>
    <w:rsid w:val="0CCBDB8B"/>
    <w:rsid w:val="10F9BBED"/>
    <w:rsid w:val="117DC112"/>
    <w:rsid w:val="1B152E48"/>
    <w:rsid w:val="23FF7DA8"/>
    <w:rsid w:val="28A90751"/>
    <w:rsid w:val="31C7CBCD"/>
    <w:rsid w:val="3A686BCE"/>
    <w:rsid w:val="45994601"/>
    <w:rsid w:val="4821434B"/>
    <w:rsid w:val="48B2640A"/>
    <w:rsid w:val="49BE2784"/>
    <w:rsid w:val="70F0FE77"/>
    <w:rsid w:val="713C7F95"/>
    <w:rsid w:val="75FC4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B37DA"/>
  <w15:chartTrackingRefBased/>
  <w15:docId w15:val="{D76F5FC5-D7E7-4CAA-BFC0-FA0C768A2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53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Pargrafo">
    <w:name w:val="Texto Parágrafo"/>
    <w:basedOn w:val="Normal"/>
    <w:rsid w:val="00B4753A"/>
    <w:pPr>
      <w:keepLines/>
      <w:suppressAutoHyphens/>
      <w:spacing w:before="120" w:after="120" w:line="260" w:lineRule="exact"/>
      <w:ind w:firstLine="284"/>
      <w:jc w:val="both"/>
      <w:outlineLvl w:val="0"/>
    </w:pPr>
    <w:rPr>
      <w:rFonts w:ascii="Book Antiqua" w:hAnsi="Book Antiqua"/>
      <w:snapToGrid w:val="0"/>
      <w:kern w:val="20"/>
      <w:sz w:val="22"/>
    </w:rPr>
  </w:style>
  <w:style w:type="paragraph" w:styleId="PargrafodaLista">
    <w:name w:val="List Paragraph"/>
    <w:basedOn w:val="Normal"/>
    <w:uiPriority w:val="34"/>
    <w:qFormat/>
    <w:rsid w:val="00B4753A"/>
    <w:pPr>
      <w:ind w:left="720"/>
      <w:contextualSpacing/>
    </w:pPr>
    <w:rPr>
      <w:sz w:val="24"/>
      <w:szCs w:val="24"/>
    </w:rPr>
  </w:style>
  <w:style w:type="paragraph" w:customStyle="1" w:styleId="Numerao">
    <w:name w:val="Numeração"/>
    <w:basedOn w:val="Normal"/>
    <w:link w:val="NumeraoChar"/>
    <w:qFormat/>
    <w:rsid w:val="005B2C37"/>
    <w:pPr>
      <w:tabs>
        <w:tab w:val="left" w:pos="708"/>
      </w:tabs>
      <w:spacing w:before="120" w:after="120" w:line="360" w:lineRule="auto"/>
      <w:jc w:val="both"/>
    </w:pPr>
    <w:rPr>
      <w:rFonts w:ascii="Arial" w:hAnsi="Arial" w:cs="Arial"/>
      <w:b/>
      <w:bCs/>
    </w:rPr>
  </w:style>
  <w:style w:type="character" w:customStyle="1" w:styleId="NumeraoChar">
    <w:name w:val="Numeração Char"/>
    <w:link w:val="Numerao"/>
    <w:rsid w:val="005B2C37"/>
    <w:rPr>
      <w:rFonts w:ascii="Arial" w:eastAsia="Times New Roman" w:hAnsi="Arial" w:cs="Arial"/>
      <w:b/>
      <w:bCs/>
      <w:kern w:val="0"/>
      <w:sz w:val="20"/>
      <w:szCs w:val="20"/>
      <w:lang w:eastAsia="pt-BR"/>
      <w14:ligatures w14:val="none"/>
    </w:rPr>
  </w:style>
  <w:style w:type="character" w:styleId="Hyperlink">
    <w:name w:val="Hyperlink"/>
    <w:basedOn w:val="Fontepargpadro"/>
    <w:uiPriority w:val="99"/>
    <w:unhideWhenUsed/>
    <w:rsid w:val="000C7320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357E6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57E6D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357E6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57E6D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Legenda">
    <w:name w:val="caption"/>
    <w:basedOn w:val="Normal"/>
    <w:next w:val="Normal"/>
    <w:uiPriority w:val="35"/>
    <w:unhideWhenUsed/>
    <w:qFormat/>
    <w:rsid w:val="00634BC0"/>
    <w:pPr>
      <w:spacing w:after="200"/>
    </w:pPr>
    <w:rPr>
      <w:i/>
      <w:iCs/>
      <w:color w:val="44546A" w:themeColor="text2"/>
      <w:sz w:val="18"/>
      <w:szCs w:val="18"/>
    </w:rPr>
  </w:style>
  <w:style w:type="character" w:styleId="MenoPendente">
    <w:name w:val="Unresolved Mention"/>
    <w:basedOn w:val="Fontepargpadro"/>
    <w:uiPriority w:val="99"/>
    <w:semiHidden/>
    <w:unhideWhenUsed/>
    <w:rsid w:val="005A68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91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97c5e5c-c6cf-41db-bd4d-13ab076287ac">
      <Terms xmlns="http://schemas.microsoft.com/office/infopath/2007/PartnerControls"/>
    </lcf76f155ced4ddcb4097134ff3c332f>
    <TaxCatchAll xmlns="a10a26bd-e7b9-49b5-a0c4-d2786103384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B8DD16476CD04EB7880B3961AF282E" ma:contentTypeVersion="35" ma:contentTypeDescription="Create a new document." ma:contentTypeScope="" ma:versionID="e197a8903c81a68e40b59364958442fc">
  <xsd:schema xmlns:xsd="http://www.w3.org/2001/XMLSchema" xmlns:xs="http://www.w3.org/2001/XMLSchema" xmlns:p="http://schemas.microsoft.com/office/2006/metadata/properties" xmlns:ns2="297c5e5c-c6cf-41db-bd4d-13ab076287ac" xmlns:ns3="a10a26bd-e7b9-49b5-a0c4-d27861033842" targetNamespace="http://schemas.microsoft.com/office/2006/metadata/properties" ma:root="true" ma:fieldsID="553417b3cfcfbdbd58c2a005f6235c0c" ns2:_="" ns3:_="">
    <xsd:import namespace="297c5e5c-c6cf-41db-bd4d-13ab076287ac"/>
    <xsd:import namespace="a10a26bd-e7b9-49b5-a0c4-d278610338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7c5e5c-c6cf-41db-bd4d-13ab07628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b2c183d-4d2b-4583-b04a-86ecb4f81f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0a26bd-e7b9-49b5-a0c4-d2786103384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cc89349-5958-4795-a54b-63f188a215c3}" ma:internalName="TaxCatchAll" ma:readOnly="false" ma:showField="CatchAllData" ma:web="a10a26bd-e7b9-49b5-a0c4-d278610338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0BE7B6-3CDD-49C5-A4A7-31F8E1B75B13}">
  <ds:schemaRefs>
    <ds:schemaRef ds:uri="http://schemas.microsoft.com/office/2006/metadata/properties"/>
    <ds:schemaRef ds:uri="http://schemas.microsoft.com/office/infopath/2007/PartnerControls"/>
    <ds:schemaRef ds:uri="297c5e5c-c6cf-41db-bd4d-13ab076287ac"/>
    <ds:schemaRef ds:uri="a10a26bd-e7b9-49b5-a0c4-d27861033842"/>
  </ds:schemaRefs>
</ds:datastoreItem>
</file>

<file path=customXml/itemProps2.xml><?xml version="1.0" encoding="utf-8"?>
<ds:datastoreItem xmlns:ds="http://schemas.openxmlformats.org/officeDocument/2006/customXml" ds:itemID="{345B84D4-26C6-4D98-B593-BD56288091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22C823-AFB0-462E-80DA-87ED02CD32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8C7F84-C876-4978-960B-174FF951D7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7c5e5c-c6cf-41db-bd4d-13ab076287ac"/>
    <ds:schemaRef ds:uri="a10a26bd-e7b9-49b5-a0c4-d278610338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2171</Words>
  <Characters>13200</Characters>
  <Application>Microsoft Office Word</Application>
  <DocSecurity>0</DocSecurity>
  <Lines>347</Lines>
  <Paragraphs>114</Paragraphs>
  <ScaleCrop>false</ScaleCrop>
  <Company/>
  <LinksUpToDate>false</LinksUpToDate>
  <CharactersWithSpaces>15257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Dulce Spies</dc:creator>
  <cp:keywords/>
  <dc:description/>
  <cp:lastModifiedBy>Andreia Fernandes de Lima</cp:lastModifiedBy>
  <cp:revision>12</cp:revision>
  <cp:lastPrinted>2024-05-17T20:47:00Z</cp:lastPrinted>
  <dcterms:created xsi:type="dcterms:W3CDTF">2026-03-10T18:59:00Z</dcterms:created>
  <dcterms:modified xsi:type="dcterms:W3CDTF">2026-03-10T21:16:00Z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0x010100A5B8DD16476CD04EB7880B3961AF282E</vt:lpwstr>
  </property>
  <property fmtid="{D5CDD505-2E9C-101B-9397-08002B2CF9AE}" pid="3" name="MediaServiceImageTags">
    <vt:lpwstr/>
  </property>
</Properties>
</file>